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C37" w:rsidRPr="00953C37" w:rsidRDefault="00953C37" w:rsidP="00953C37">
      <w:pPr>
        <w:pStyle w:val="Titre"/>
        <w:jc w:val="center"/>
        <w:rPr>
          <w:i w:val="0"/>
        </w:rPr>
      </w:pPr>
      <w:r>
        <w:rPr>
          <w:noProof/>
          <w:lang w:eastAsia="fr-FR"/>
        </w:rPr>
        <w:drawing>
          <wp:inline distT="0" distB="0" distL="0" distR="0" wp14:anchorId="1483D1F0" wp14:editId="201998DD">
            <wp:extent cx="4759200" cy="1558800"/>
            <wp:effectExtent l="0" t="0" r="381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chipelia_logo_baseline_1400.jpg"/>
                    <pic:cNvPicPr/>
                  </pic:nvPicPr>
                  <pic:blipFill>
                    <a:blip r:embed="rId8">
                      <a:extLst>
                        <a:ext uri="{28A0092B-C50C-407E-A947-70E740481C1C}">
                          <a14:useLocalDpi xmlns:a14="http://schemas.microsoft.com/office/drawing/2010/main" val="0"/>
                        </a:ext>
                      </a:extLst>
                    </a:blip>
                    <a:stretch>
                      <a:fillRect/>
                    </a:stretch>
                  </pic:blipFill>
                  <pic:spPr>
                    <a:xfrm>
                      <a:off x="0" y="0"/>
                      <a:ext cx="4759200" cy="1558800"/>
                    </a:xfrm>
                    <a:prstGeom prst="rect">
                      <a:avLst/>
                    </a:prstGeom>
                  </pic:spPr>
                </pic:pic>
              </a:graphicData>
            </a:graphic>
          </wp:inline>
        </w:drawing>
      </w:r>
    </w:p>
    <w:p w:rsidR="00953C37" w:rsidRDefault="00953C37" w:rsidP="0062235C">
      <w:pPr>
        <w:spacing w:after="0"/>
        <w:rPr>
          <w:sz w:val="28"/>
        </w:rPr>
      </w:pPr>
    </w:p>
    <w:p w:rsidR="00953C37" w:rsidRDefault="00953C37" w:rsidP="0062235C">
      <w:pPr>
        <w:spacing w:after="0"/>
        <w:rPr>
          <w:sz w:val="28"/>
        </w:rPr>
      </w:pPr>
    </w:p>
    <w:p w:rsidR="0062235C" w:rsidRPr="00DD33A9" w:rsidRDefault="0062235C" w:rsidP="0062235C">
      <w:pPr>
        <w:spacing w:after="0"/>
        <w:rPr>
          <w:sz w:val="28"/>
        </w:rPr>
      </w:pPr>
      <w:r w:rsidRPr="00DD33A9">
        <w:rPr>
          <w:sz w:val="28"/>
        </w:rPr>
        <w:t>Communiqué de presse :</w:t>
      </w:r>
    </w:p>
    <w:p w:rsidR="00B46E21" w:rsidRDefault="00B46E21" w:rsidP="00FA6EA1">
      <w:pPr>
        <w:autoSpaceDE/>
        <w:autoSpaceDN/>
        <w:adjustRightInd/>
        <w:spacing w:line="240" w:lineRule="auto"/>
        <w:jc w:val="left"/>
        <w:rPr>
          <w:rFonts w:asciiTheme="majorHAnsi" w:eastAsiaTheme="majorEastAsia" w:hAnsiTheme="majorHAnsi" w:cstheme="majorBidi"/>
          <w:color w:val="ED7D31" w:themeColor="accent2"/>
          <w:spacing w:val="5"/>
          <w:sz w:val="44"/>
          <w:szCs w:val="40"/>
        </w:rPr>
      </w:pPr>
      <w:r w:rsidRPr="00B46E21">
        <w:rPr>
          <w:rFonts w:asciiTheme="majorHAnsi" w:eastAsiaTheme="majorEastAsia" w:hAnsiTheme="majorHAnsi" w:cstheme="majorBidi"/>
          <w:color w:val="ED7D31" w:themeColor="accent2"/>
          <w:spacing w:val="5"/>
          <w:sz w:val="44"/>
          <w:szCs w:val="40"/>
        </w:rPr>
        <w:t>Desseilles</w:t>
      </w:r>
      <w:r w:rsidR="00192F08">
        <w:rPr>
          <w:rFonts w:asciiTheme="majorHAnsi" w:eastAsiaTheme="majorEastAsia" w:hAnsiTheme="majorHAnsi" w:cstheme="majorBidi"/>
          <w:color w:val="ED7D31" w:themeColor="accent2"/>
          <w:spacing w:val="5"/>
          <w:sz w:val="44"/>
          <w:szCs w:val="40"/>
        </w:rPr>
        <w:t xml:space="preserve"> Laces</w:t>
      </w:r>
      <w:r w:rsidRPr="00B46E21">
        <w:rPr>
          <w:rFonts w:asciiTheme="majorHAnsi" w:eastAsiaTheme="majorEastAsia" w:hAnsiTheme="majorHAnsi" w:cstheme="majorBidi"/>
          <w:color w:val="ED7D31" w:themeColor="accent2"/>
          <w:spacing w:val="5"/>
          <w:sz w:val="44"/>
          <w:szCs w:val="40"/>
        </w:rPr>
        <w:t>, fleuron français de la dentelle, ouvre son capital à de nouveaux investisseurs chinois et accélère sa transition digitale</w:t>
      </w:r>
      <w:bookmarkStart w:id="0" w:name="_GoBack"/>
      <w:bookmarkEnd w:id="0"/>
    </w:p>
    <w:p w:rsidR="00B46E21" w:rsidRPr="00953C37" w:rsidRDefault="00FA6EA1" w:rsidP="00CC72D3">
      <w:pPr>
        <w:autoSpaceDE/>
        <w:autoSpaceDN/>
        <w:adjustRightInd/>
        <w:spacing w:line="240" w:lineRule="auto"/>
        <w:rPr>
          <w:rFonts w:ascii="Calibri" w:eastAsia="Times New Roman" w:hAnsi="Calibri" w:cs="Times New Roman"/>
          <w:szCs w:val="22"/>
          <w:lang w:eastAsia="fr-FR"/>
        </w:rPr>
      </w:pPr>
      <w:r w:rsidRPr="00953C37">
        <w:rPr>
          <w:rFonts w:ascii="Calibri" w:eastAsia="Times New Roman" w:hAnsi="Calibri" w:cs="Times New Roman"/>
          <w:b/>
          <w:bCs/>
          <w:iCs w:val="0"/>
          <w:color w:val="808080"/>
          <w:szCs w:val="22"/>
          <w:lang w:eastAsia="fr-FR"/>
        </w:rPr>
        <w:t xml:space="preserve">Lille, le 2 mai 2016 </w:t>
      </w:r>
      <w:r w:rsidRPr="00953C37">
        <w:rPr>
          <w:rFonts w:ascii="Calibri" w:eastAsia="Times New Roman" w:hAnsi="Calibri" w:cs="Times New Roman"/>
          <w:b/>
          <w:bCs/>
          <w:szCs w:val="22"/>
          <w:lang w:eastAsia="fr-FR"/>
        </w:rPr>
        <w:t>:</w:t>
      </w:r>
      <w:r w:rsidRPr="00953C37">
        <w:rPr>
          <w:rFonts w:ascii="Calibri" w:eastAsia="Times New Roman" w:hAnsi="Calibri" w:cs="Times New Roman"/>
          <w:szCs w:val="22"/>
          <w:lang w:eastAsia="fr-FR"/>
        </w:rPr>
        <w:t xml:space="preserve"> </w:t>
      </w:r>
      <w:r w:rsidR="00B46E21" w:rsidRPr="00953C37">
        <w:rPr>
          <w:rFonts w:ascii="Calibri" w:eastAsia="Times New Roman" w:hAnsi="Calibri" w:cs="Times New Roman"/>
          <w:szCs w:val="22"/>
          <w:lang w:eastAsia="fr-FR"/>
        </w:rPr>
        <w:t>L'entreprise Desseilles ouvre son capital à de nouveaux investisseurs chinois et adopte une nouvelle stratégie digitale. Le but : développer et moderniser l’usine calaisienne, déployer la marque à l’international ainsi qu’un vaste réseau de boutiques en Chine.</w:t>
      </w:r>
    </w:p>
    <w:p w:rsidR="00B46E21" w:rsidRPr="00953C37" w:rsidRDefault="00B46E21" w:rsidP="00CC72D3">
      <w:pPr>
        <w:autoSpaceDE/>
        <w:autoSpaceDN/>
        <w:adjustRightInd/>
        <w:spacing w:line="240" w:lineRule="auto"/>
        <w:rPr>
          <w:rFonts w:ascii="Calibri" w:eastAsia="Times New Roman" w:hAnsi="Calibri" w:cs="Times New Roman"/>
          <w:szCs w:val="22"/>
          <w:lang w:eastAsia="fr-FR"/>
        </w:rPr>
      </w:pPr>
      <w:r w:rsidRPr="00953C37">
        <w:rPr>
          <w:rFonts w:ascii="Calibri" w:eastAsia="Times New Roman" w:hAnsi="Calibri" w:cs="Times New Roman"/>
          <w:szCs w:val="22"/>
          <w:lang w:eastAsia="fr-FR"/>
        </w:rPr>
        <w:t xml:space="preserve">Il est prévu d'implanter une unité de fabrication supplémentaire au Vietnam pour élargir la gamme sur d’autres segments de marché et conclure des accords de partenariats, de distribution et de co-branding sur l'ensemble du marché asiatique. </w:t>
      </w:r>
    </w:p>
    <w:p w:rsidR="00F231A5" w:rsidRDefault="00B46E21" w:rsidP="00F231A5">
      <w:pPr>
        <w:autoSpaceDE/>
        <w:autoSpaceDN/>
        <w:adjustRightInd/>
        <w:spacing w:line="240" w:lineRule="auto"/>
        <w:rPr>
          <w:rFonts w:ascii="Calibri" w:eastAsia="Times New Roman" w:hAnsi="Calibri" w:cs="Times New Roman"/>
          <w:szCs w:val="22"/>
          <w:lang w:eastAsia="fr-FR"/>
        </w:rPr>
      </w:pPr>
      <w:r w:rsidRPr="00953C37">
        <w:rPr>
          <w:rFonts w:ascii="Calibri" w:eastAsia="Times New Roman" w:hAnsi="Calibri" w:cs="Times New Roman"/>
          <w:szCs w:val="22"/>
          <w:lang w:eastAsia="fr-FR"/>
        </w:rPr>
        <w:t xml:space="preserve">Afin de mieux accompagner le déploiement de cette nouvelle stratégie, Desseilles a choisi la suite de solutions digitales et mobiles archipelia™, </w:t>
      </w:r>
      <w:r w:rsidR="00F231A5" w:rsidRPr="00F231A5">
        <w:rPr>
          <w:rFonts w:ascii="Calibri" w:eastAsia="Times New Roman" w:hAnsi="Calibri" w:cs="Times New Roman"/>
          <w:szCs w:val="22"/>
          <w:lang w:eastAsia="fr-FR"/>
        </w:rPr>
        <w:t xml:space="preserve">Progiciel de Gestion Intégré (ERP), particulièrement innovant. </w:t>
      </w:r>
    </w:p>
    <w:p w:rsidR="00B46E21" w:rsidRPr="00953C37" w:rsidRDefault="00B46E21" w:rsidP="00F231A5">
      <w:pPr>
        <w:autoSpaceDE/>
        <w:autoSpaceDN/>
        <w:adjustRightInd/>
        <w:spacing w:line="240" w:lineRule="auto"/>
        <w:rPr>
          <w:rFonts w:ascii="Calibri Light" w:eastAsia="Times New Roman" w:hAnsi="Calibri Light" w:cs="Times New Roman"/>
          <w:i w:val="0"/>
          <w:color w:val="ED7D31"/>
          <w:sz w:val="32"/>
          <w:szCs w:val="32"/>
          <w:lang w:eastAsia="fr-FR"/>
        </w:rPr>
      </w:pPr>
      <w:r w:rsidRPr="00953C37">
        <w:rPr>
          <w:rFonts w:ascii="Calibri Light" w:eastAsia="Times New Roman" w:hAnsi="Calibri Light" w:cs="Times New Roman"/>
          <w:i w:val="0"/>
          <w:color w:val="ED7D31"/>
          <w:sz w:val="32"/>
          <w:szCs w:val="32"/>
          <w:lang w:eastAsia="fr-FR"/>
        </w:rPr>
        <w:t>Nouveaux actionnaires et nouvelles technologies digitales : le fleuron de la dentelle française va habiller les chinois</w:t>
      </w:r>
    </w:p>
    <w:p w:rsidR="00B46E21" w:rsidRPr="00953C37" w:rsidRDefault="00B46E21" w:rsidP="00CC72D3">
      <w:pPr>
        <w:autoSpaceDE/>
        <w:autoSpaceDN/>
        <w:adjustRightInd/>
        <w:spacing w:line="240" w:lineRule="auto"/>
        <w:textAlignment w:val="center"/>
        <w:rPr>
          <w:rFonts w:ascii="Calibri" w:eastAsia="Times New Roman" w:hAnsi="Calibri" w:cs="Times New Roman"/>
          <w:i w:val="0"/>
          <w:szCs w:val="22"/>
          <w:lang w:eastAsia="fr-FR"/>
        </w:rPr>
      </w:pPr>
      <w:r w:rsidRPr="00953C37">
        <w:rPr>
          <w:rFonts w:ascii="Calibri" w:eastAsia="Times New Roman" w:hAnsi="Calibri" w:cs="Times New Roman"/>
          <w:i w:val="0"/>
          <w:szCs w:val="22"/>
          <w:lang w:eastAsia="fr-FR"/>
        </w:rPr>
        <w:t xml:space="preserve">L'entreprise Desseilles, fleuron français de la dentelle, n'a pas été épargnée par les difficultés liées à la mondialisation et à </w:t>
      </w:r>
      <w:r w:rsidRPr="00953C37">
        <w:rPr>
          <w:rFonts w:ascii="Calibri" w:eastAsia="Times New Roman" w:hAnsi="Calibri" w:cs="Times New Roman"/>
          <w:szCs w:val="22"/>
          <w:lang w:eastAsia="fr-FR"/>
        </w:rPr>
        <w:t>l'hyper-compétitivité</w:t>
      </w:r>
      <w:r w:rsidRPr="00953C37">
        <w:rPr>
          <w:rFonts w:ascii="Calibri" w:eastAsia="Times New Roman" w:hAnsi="Calibri" w:cs="Times New Roman"/>
          <w:i w:val="0"/>
          <w:szCs w:val="22"/>
          <w:lang w:eastAsia="fr-FR"/>
        </w:rPr>
        <w:t>. Elle a</w:t>
      </w:r>
      <w:r w:rsidR="00866104">
        <w:rPr>
          <w:rFonts w:ascii="Calibri" w:eastAsia="Times New Roman" w:hAnsi="Calibri" w:cs="Times New Roman"/>
          <w:i w:val="0"/>
          <w:szCs w:val="22"/>
          <w:lang w:eastAsia="fr-FR"/>
        </w:rPr>
        <w:t>,</w:t>
      </w:r>
      <w:r w:rsidRPr="00953C37">
        <w:rPr>
          <w:rFonts w:ascii="Calibri" w:eastAsia="Times New Roman" w:hAnsi="Calibri" w:cs="Times New Roman"/>
          <w:i w:val="0"/>
          <w:szCs w:val="22"/>
          <w:lang w:eastAsia="fr-FR"/>
        </w:rPr>
        <w:t xml:space="preserve"> de plus</w:t>
      </w:r>
      <w:r w:rsidR="00866104">
        <w:rPr>
          <w:rFonts w:ascii="Calibri" w:eastAsia="Times New Roman" w:hAnsi="Calibri" w:cs="Times New Roman"/>
          <w:i w:val="0"/>
          <w:szCs w:val="22"/>
          <w:lang w:eastAsia="fr-FR"/>
        </w:rPr>
        <w:t>,</w:t>
      </w:r>
      <w:r w:rsidRPr="00953C37">
        <w:rPr>
          <w:rFonts w:ascii="Calibri" w:eastAsia="Times New Roman" w:hAnsi="Calibri" w:cs="Times New Roman"/>
          <w:i w:val="0"/>
          <w:szCs w:val="22"/>
          <w:lang w:eastAsia="fr-FR"/>
        </w:rPr>
        <w:t xml:space="preserve"> évité de justesse le coup de grâce à l'issue d'une course d'obstacles juridiques et administratifs parfois qualifiée de </w:t>
      </w:r>
      <w:r w:rsidRPr="00953C37">
        <w:rPr>
          <w:rFonts w:ascii="Calibri" w:eastAsia="Times New Roman" w:hAnsi="Calibri" w:cs="Times New Roman"/>
          <w:szCs w:val="22"/>
          <w:lang w:eastAsia="fr-FR"/>
        </w:rPr>
        <w:t>kafkaïenne</w:t>
      </w:r>
      <w:r w:rsidRPr="00953C37">
        <w:rPr>
          <w:rFonts w:ascii="Calibri" w:eastAsia="Times New Roman" w:hAnsi="Calibri" w:cs="Times New Roman"/>
          <w:i w:val="0"/>
          <w:szCs w:val="22"/>
          <w:lang w:eastAsia="fr-FR"/>
        </w:rPr>
        <w:t xml:space="preserve"> dans la presse.</w:t>
      </w:r>
    </w:p>
    <w:p w:rsidR="00B46E21" w:rsidRPr="00953C37" w:rsidRDefault="00B46E21" w:rsidP="00CC72D3">
      <w:pPr>
        <w:autoSpaceDE/>
        <w:autoSpaceDN/>
        <w:adjustRightInd/>
        <w:spacing w:line="240" w:lineRule="auto"/>
        <w:textAlignment w:val="center"/>
        <w:rPr>
          <w:rFonts w:ascii="Calibri" w:eastAsia="Times New Roman" w:hAnsi="Calibri" w:cs="Times New Roman"/>
          <w:i w:val="0"/>
          <w:szCs w:val="22"/>
          <w:lang w:eastAsia="fr-FR"/>
        </w:rPr>
      </w:pPr>
      <w:r w:rsidRPr="00953C37">
        <w:rPr>
          <w:rFonts w:ascii="Calibri" w:eastAsia="Times New Roman" w:hAnsi="Calibri" w:cs="Times New Roman"/>
          <w:i w:val="0"/>
          <w:szCs w:val="22"/>
          <w:lang w:eastAsia="fr-FR"/>
        </w:rPr>
        <w:t xml:space="preserve">Aujourd'hui, l'entreprise calaisienne Desseilles tourne vigoureusement la page en intégrant dans son capital des industriels chinois (le groupe </w:t>
      </w:r>
      <w:proofErr w:type="spellStart"/>
      <w:r w:rsidRPr="00953C37">
        <w:rPr>
          <w:rFonts w:ascii="Calibri" w:eastAsia="Times New Roman" w:hAnsi="Calibri" w:cs="Times New Roman"/>
          <w:i w:val="0"/>
          <w:szCs w:val="22"/>
          <w:lang w:eastAsia="fr-FR"/>
        </w:rPr>
        <w:t>Yongsheng</w:t>
      </w:r>
      <w:proofErr w:type="spellEnd"/>
      <w:r w:rsidRPr="00953C37">
        <w:rPr>
          <w:rFonts w:ascii="Calibri" w:eastAsia="Times New Roman" w:hAnsi="Calibri" w:cs="Times New Roman"/>
          <w:i w:val="0"/>
          <w:szCs w:val="22"/>
          <w:lang w:eastAsia="fr-FR"/>
        </w:rPr>
        <w:t>), s’ouvrant ainsi une formidable opportunité de conquérir le marché asiatique et mondial.</w:t>
      </w:r>
    </w:p>
    <w:p w:rsidR="00B46E21" w:rsidRPr="00953C37" w:rsidRDefault="00B46E21" w:rsidP="00CC72D3">
      <w:pPr>
        <w:autoSpaceDE/>
        <w:autoSpaceDN/>
        <w:adjustRightInd/>
        <w:spacing w:line="240" w:lineRule="auto"/>
        <w:textAlignment w:val="center"/>
        <w:rPr>
          <w:rFonts w:ascii="Calibri" w:eastAsia="Times New Roman" w:hAnsi="Calibri" w:cs="Times New Roman"/>
          <w:i w:val="0"/>
          <w:szCs w:val="22"/>
          <w:lang w:eastAsia="fr-FR"/>
        </w:rPr>
      </w:pPr>
      <w:r w:rsidRPr="00953C37">
        <w:rPr>
          <w:rFonts w:ascii="Calibri" w:eastAsia="Times New Roman" w:hAnsi="Calibri" w:cs="Times New Roman"/>
          <w:i w:val="0"/>
          <w:szCs w:val="22"/>
          <w:lang w:eastAsia="fr-FR"/>
        </w:rPr>
        <w:t>L'idée, pour cet industriel chinois, est de péren</w:t>
      </w:r>
      <w:r w:rsidR="00953C37">
        <w:rPr>
          <w:rFonts w:ascii="Calibri" w:eastAsia="Times New Roman" w:hAnsi="Calibri" w:cs="Times New Roman"/>
          <w:i w:val="0"/>
          <w:szCs w:val="22"/>
          <w:lang w:eastAsia="fr-FR"/>
        </w:rPr>
        <w:t xml:space="preserve">niser le savoir-faire unique, </w:t>
      </w:r>
      <w:r w:rsidRPr="00953C37">
        <w:rPr>
          <w:rFonts w:ascii="Calibri" w:eastAsia="Times New Roman" w:hAnsi="Calibri" w:cs="Times New Roman"/>
          <w:i w:val="0"/>
          <w:szCs w:val="22"/>
          <w:lang w:eastAsia="fr-FR"/>
        </w:rPr>
        <w:t>ancestral et non transférable des équipes Desseilles, toujours pratiqué sur des machines du XIX</w:t>
      </w:r>
      <w:r w:rsidRPr="004D7E2A">
        <w:rPr>
          <w:rFonts w:ascii="Calibri" w:eastAsia="Times New Roman" w:hAnsi="Calibri" w:cs="Times New Roman"/>
          <w:i w:val="0"/>
          <w:szCs w:val="22"/>
          <w:vertAlign w:val="superscript"/>
          <w:lang w:eastAsia="fr-FR"/>
        </w:rPr>
        <w:t>ème</w:t>
      </w:r>
      <w:r w:rsidRPr="00953C37">
        <w:rPr>
          <w:rFonts w:ascii="Calibri" w:eastAsia="Times New Roman" w:hAnsi="Calibri" w:cs="Times New Roman"/>
          <w:i w:val="0"/>
          <w:szCs w:val="22"/>
          <w:lang w:eastAsia="fr-FR"/>
        </w:rPr>
        <w:t xml:space="preserve"> siècle (les célèbres métiers leavers), pour dévelo</w:t>
      </w:r>
      <w:r w:rsidR="004D7E2A">
        <w:rPr>
          <w:rFonts w:ascii="Calibri" w:eastAsia="Times New Roman" w:hAnsi="Calibri" w:cs="Times New Roman"/>
          <w:i w:val="0"/>
          <w:szCs w:val="22"/>
          <w:lang w:eastAsia="fr-FR"/>
        </w:rPr>
        <w:t xml:space="preserve">pper et exporter le valorisant </w:t>
      </w:r>
      <w:r w:rsidRPr="004D7E2A">
        <w:rPr>
          <w:rFonts w:ascii="Calibri" w:eastAsia="Times New Roman" w:hAnsi="Calibri" w:cs="Times New Roman"/>
          <w:szCs w:val="22"/>
          <w:lang w:eastAsia="fr-FR"/>
        </w:rPr>
        <w:t>made in France</w:t>
      </w:r>
      <w:r w:rsidRPr="00953C37">
        <w:rPr>
          <w:rFonts w:ascii="Calibri" w:eastAsia="Times New Roman" w:hAnsi="Calibri" w:cs="Times New Roman"/>
          <w:i w:val="0"/>
          <w:szCs w:val="22"/>
          <w:lang w:eastAsia="fr-FR"/>
        </w:rPr>
        <w:t xml:space="preserve"> sur des marchés où la lingerie et la haute couture ont de très belles et réelles perspectives (augmentation forte du pouvoir d’achat et adoption des modes de consommations à l’européenne).</w:t>
      </w:r>
    </w:p>
    <w:p w:rsidR="00B46E21" w:rsidRPr="00953C37" w:rsidRDefault="00B46E21" w:rsidP="00B46E21">
      <w:pPr>
        <w:autoSpaceDE/>
        <w:autoSpaceDN/>
        <w:adjustRightInd/>
        <w:spacing w:line="240" w:lineRule="auto"/>
        <w:jc w:val="left"/>
        <w:textAlignment w:val="center"/>
        <w:rPr>
          <w:rFonts w:ascii="Calibri" w:eastAsia="Times New Roman" w:hAnsi="Calibri" w:cs="Times New Roman"/>
          <w:i w:val="0"/>
          <w:szCs w:val="22"/>
          <w:lang w:eastAsia="fr-FR"/>
        </w:rPr>
      </w:pPr>
      <w:r w:rsidRPr="00953C37">
        <w:rPr>
          <w:rFonts w:ascii="Calibri" w:eastAsia="Times New Roman" w:hAnsi="Calibri" w:cs="Times New Roman"/>
          <w:i w:val="0"/>
          <w:szCs w:val="22"/>
          <w:lang w:eastAsia="fr-FR"/>
        </w:rPr>
        <w:t>La stratégie envisagée par le repreneur passera par :</w:t>
      </w:r>
    </w:p>
    <w:p w:rsidR="00953C37" w:rsidRDefault="00B46E21" w:rsidP="00955341">
      <w:pPr>
        <w:numPr>
          <w:ilvl w:val="0"/>
          <w:numId w:val="1"/>
        </w:numPr>
        <w:autoSpaceDE/>
        <w:autoSpaceDN/>
        <w:adjustRightInd/>
        <w:spacing w:line="240" w:lineRule="auto"/>
        <w:jc w:val="left"/>
        <w:textAlignment w:val="center"/>
        <w:rPr>
          <w:rFonts w:ascii="Calibri" w:eastAsia="Times New Roman" w:hAnsi="Calibri" w:cs="Times New Roman"/>
          <w:i w:val="0"/>
          <w:szCs w:val="22"/>
          <w:lang w:eastAsia="fr-FR"/>
        </w:rPr>
      </w:pPr>
      <w:r w:rsidRPr="00953C37">
        <w:rPr>
          <w:rFonts w:ascii="Calibri" w:eastAsia="Times New Roman" w:hAnsi="Calibri" w:cs="Times New Roman"/>
          <w:i w:val="0"/>
          <w:szCs w:val="22"/>
          <w:lang w:eastAsia="fr-FR"/>
        </w:rPr>
        <w:t>Le développement et la modernisation de l’usine calaisienne</w:t>
      </w:r>
      <w:r w:rsidR="00953C37" w:rsidRPr="00953C37">
        <w:rPr>
          <w:rFonts w:ascii="Calibri" w:eastAsia="Times New Roman" w:hAnsi="Calibri" w:cs="Times New Roman"/>
          <w:i w:val="0"/>
          <w:szCs w:val="22"/>
          <w:lang w:eastAsia="fr-FR"/>
        </w:rPr>
        <w:t xml:space="preserve"> ; </w:t>
      </w:r>
    </w:p>
    <w:p w:rsidR="00B46E21" w:rsidRPr="00953C37" w:rsidRDefault="00B46E21" w:rsidP="00955341">
      <w:pPr>
        <w:numPr>
          <w:ilvl w:val="0"/>
          <w:numId w:val="1"/>
        </w:numPr>
        <w:autoSpaceDE/>
        <w:autoSpaceDN/>
        <w:adjustRightInd/>
        <w:spacing w:line="240" w:lineRule="auto"/>
        <w:jc w:val="left"/>
        <w:textAlignment w:val="center"/>
        <w:rPr>
          <w:rFonts w:ascii="Calibri" w:eastAsia="Times New Roman" w:hAnsi="Calibri" w:cs="Times New Roman"/>
          <w:i w:val="0"/>
          <w:szCs w:val="22"/>
          <w:lang w:eastAsia="fr-FR"/>
        </w:rPr>
      </w:pPr>
      <w:r w:rsidRPr="00953C37">
        <w:rPr>
          <w:rFonts w:ascii="Calibri" w:eastAsia="Times New Roman" w:hAnsi="Calibri" w:cs="Times New Roman"/>
          <w:i w:val="0"/>
          <w:szCs w:val="22"/>
          <w:lang w:eastAsia="fr-FR"/>
        </w:rPr>
        <w:t>Le déploiement d'une marque à l’international et d’un vaste réseau de distribution en Chine</w:t>
      </w:r>
      <w:r w:rsidR="00953C37" w:rsidRPr="00953C37">
        <w:rPr>
          <w:rFonts w:ascii="Calibri" w:eastAsia="Times New Roman" w:hAnsi="Calibri" w:cs="Times New Roman"/>
          <w:i w:val="0"/>
          <w:szCs w:val="22"/>
          <w:lang w:eastAsia="fr-FR"/>
        </w:rPr>
        <w:t> ;</w:t>
      </w:r>
    </w:p>
    <w:p w:rsidR="00B46E21" w:rsidRPr="00953C37" w:rsidRDefault="00B46E21" w:rsidP="00B46E21">
      <w:pPr>
        <w:numPr>
          <w:ilvl w:val="0"/>
          <w:numId w:val="1"/>
        </w:numPr>
        <w:autoSpaceDE/>
        <w:autoSpaceDN/>
        <w:adjustRightInd/>
        <w:spacing w:line="240" w:lineRule="auto"/>
        <w:jc w:val="left"/>
        <w:textAlignment w:val="center"/>
        <w:rPr>
          <w:rFonts w:ascii="Calibri" w:eastAsia="Times New Roman" w:hAnsi="Calibri" w:cs="Times New Roman"/>
          <w:i w:val="0"/>
          <w:szCs w:val="22"/>
          <w:lang w:eastAsia="fr-FR"/>
        </w:rPr>
      </w:pPr>
      <w:r w:rsidRPr="00953C37">
        <w:rPr>
          <w:rFonts w:ascii="Calibri" w:eastAsia="Times New Roman" w:hAnsi="Calibri" w:cs="Times New Roman"/>
          <w:i w:val="0"/>
          <w:szCs w:val="22"/>
          <w:lang w:eastAsia="fr-FR"/>
        </w:rPr>
        <w:lastRenderedPageBreak/>
        <w:t>L’implantation d'une unité de fabrication supplémentaire au Vietnam visant à élargir la gamme de Desseilles sur des produits d’entrée de gamme</w:t>
      </w:r>
      <w:r w:rsidR="00953C37">
        <w:rPr>
          <w:rFonts w:ascii="Calibri" w:eastAsia="Times New Roman" w:hAnsi="Calibri" w:cs="Times New Roman"/>
          <w:i w:val="0"/>
          <w:szCs w:val="22"/>
          <w:lang w:eastAsia="fr-FR"/>
        </w:rPr>
        <w:t> ;</w:t>
      </w:r>
    </w:p>
    <w:p w:rsidR="00B46E21" w:rsidRPr="00953C37" w:rsidRDefault="00B46E21" w:rsidP="00B46E21">
      <w:pPr>
        <w:numPr>
          <w:ilvl w:val="0"/>
          <w:numId w:val="1"/>
        </w:numPr>
        <w:autoSpaceDE/>
        <w:autoSpaceDN/>
        <w:adjustRightInd/>
        <w:spacing w:line="240" w:lineRule="auto"/>
        <w:jc w:val="left"/>
        <w:textAlignment w:val="center"/>
        <w:rPr>
          <w:rFonts w:ascii="Calibri" w:eastAsia="Times New Roman" w:hAnsi="Calibri" w:cs="Times New Roman"/>
          <w:i w:val="0"/>
          <w:szCs w:val="22"/>
          <w:lang w:eastAsia="fr-FR"/>
        </w:rPr>
      </w:pPr>
      <w:r w:rsidRPr="00953C37">
        <w:rPr>
          <w:rFonts w:ascii="Calibri" w:eastAsia="Times New Roman" w:hAnsi="Calibri" w:cs="Times New Roman"/>
          <w:i w:val="0"/>
          <w:szCs w:val="22"/>
          <w:lang w:eastAsia="fr-FR"/>
        </w:rPr>
        <w:t>La conclusion d'accords de partenariats, de distribution et de co-branding sur l'ensemble du marché asiatique.</w:t>
      </w:r>
    </w:p>
    <w:p w:rsidR="00B46E21" w:rsidRPr="00953C37" w:rsidRDefault="00B46E21" w:rsidP="00CC72D3">
      <w:pPr>
        <w:autoSpaceDE/>
        <w:autoSpaceDN/>
        <w:adjustRightInd/>
        <w:spacing w:line="240" w:lineRule="auto"/>
        <w:textAlignment w:val="center"/>
        <w:rPr>
          <w:rFonts w:ascii="Calibri" w:eastAsia="Times New Roman" w:hAnsi="Calibri" w:cs="Times New Roman"/>
          <w:i w:val="0"/>
          <w:szCs w:val="22"/>
          <w:lang w:eastAsia="fr-FR"/>
        </w:rPr>
      </w:pPr>
      <w:r w:rsidRPr="00953C37">
        <w:rPr>
          <w:rFonts w:ascii="Calibri" w:eastAsia="Times New Roman" w:hAnsi="Calibri" w:cs="Times New Roman"/>
          <w:i w:val="0"/>
          <w:szCs w:val="22"/>
          <w:lang w:eastAsia="fr-FR"/>
        </w:rPr>
        <w:t>C’est pour mieux déployer cette nouvelle stratégie que le repreneur et les dirigeants de Desseilles ont choisi d’investir dans un nouveau Progiciel de Gestion Intégré (ERP) : la suite de solutions digitales et mobiles d’archipelia™, particulièrement innovante.</w:t>
      </w:r>
    </w:p>
    <w:p w:rsidR="00B34F4D" w:rsidRPr="00953C37" w:rsidRDefault="00B34F4D" w:rsidP="00B46E21">
      <w:pPr>
        <w:autoSpaceDE/>
        <w:autoSpaceDN/>
        <w:adjustRightInd/>
        <w:spacing w:line="240" w:lineRule="auto"/>
        <w:jc w:val="left"/>
        <w:textAlignment w:val="center"/>
        <w:rPr>
          <w:rFonts w:ascii="Calibri" w:eastAsia="Times New Roman" w:hAnsi="Calibri" w:cs="Times New Roman"/>
          <w:i w:val="0"/>
          <w:szCs w:val="22"/>
          <w:lang w:eastAsia="fr-FR"/>
        </w:rPr>
      </w:pPr>
      <w:r w:rsidRPr="00953C37">
        <w:rPr>
          <w:rFonts w:ascii="Calibri Light" w:eastAsia="Times New Roman" w:hAnsi="Calibri Light" w:cs="Times New Roman"/>
          <w:i w:val="0"/>
          <w:color w:val="ED7D31"/>
          <w:sz w:val="32"/>
          <w:szCs w:val="32"/>
          <w:lang w:eastAsia="fr-FR"/>
        </w:rPr>
        <w:t>Grâce à archipelia : de la transition digitale à l’expansion internationale</w:t>
      </w:r>
    </w:p>
    <w:p w:rsidR="00B34F4D" w:rsidRPr="00953C37" w:rsidRDefault="00B34F4D" w:rsidP="00CC72D3">
      <w:pPr>
        <w:autoSpaceDE/>
        <w:autoSpaceDN/>
        <w:adjustRightInd/>
        <w:spacing w:line="240" w:lineRule="auto"/>
        <w:rPr>
          <w:rFonts w:ascii="Calibri" w:eastAsia="Times New Roman" w:hAnsi="Calibri" w:cs="Times New Roman"/>
          <w:i w:val="0"/>
          <w:color w:val="808080"/>
          <w:szCs w:val="22"/>
          <w:lang w:eastAsia="fr-FR"/>
        </w:rPr>
      </w:pPr>
      <w:r w:rsidRPr="00953C37">
        <w:rPr>
          <w:rFonts w:ascii="Calibri" w:eastAsia="Times New Roman" w:hAnsi="Calibri" w:cs="Times New Roman"/>
          <w:i w:val="0"/>
          <w:color w:val="808080"/>
          <w:szCs w:val="22"/>
          <w:lang w:eastAsia="fr-FR"/>
        </w:rPr>
        <w:t>Cette suite logicielle purement digitale (</w:t>
      </w:r>
      <w:r w:rsidRPr="004D7E2A">
        <w:rPr>
          <w:rFonts w:ascii="Calibri" w:eastAsia="Times New Roman" w:hAnsi="Calibri" w:cs="Times New Roman"/>
          <w:color w:val="808080"/>
          <w:szCs w:val="22"/>
          <w:lang w:eastAsia="fr-FR"/>
        </w:rPr>
        <w:t>full web</w:t>
      </w:r>
      <w:r w:rsidRPr="00953C37">
        <w:rPr>
          <w:rFonts w:ascii="Calibri" w:eastAsia="Times New Roman" w:hAnsi="Calibri" w:cs="Times New Roman"/>
          <w:i w:val="0"/>
          <w:color w:val="808080"/>
          <w:szCs w:val="22"/>
          <w:lang w:eastAsia="fr-FR"/>
        </w:rPr>
        <w:t>), a rapidement convaincu tous les actionnaires sur sa capacité à accompagner l'entreprise dans sa transition digitale et le déploiement de sa stratégie de conquête à l'international.</w:t>
      </w:r>
    </w:p>
    <w:p w:rsidR="00B34F4D" w:rsidRPr="00953C37" w:rsidRDefault="00B34F4D" w:rsidP="00CC72D3">
      <w:pPr>
        <w:autoSpaceDE/>
        <w:autoSpaceDN/>
        <w:adjustRightInd/>
        <w:spacing w:line="240" w:lineRule="auto"/>
        <w:rPr>
          <w:rFonts w:ascii="Calibri" w:eastAsia="Times New Roman" w:hAnsi="Calibri" w:cs="Times New Roman"/>
          <w:i w:val="0"/>
          <w:color w:val="808080"/>
          <w:szCs w:val="22"/>
          <w:lang w:eastAsia="fr-FR"/>
        </w:rPr>
      </w:pPr>
      <w:r w:rsidRPr="00953C37">
        <w:rPr>
          <w:rFonts w:ascii="Calibri" w:eastAsia="Times New Roman" w:hAnsi="Calibri" w:cs="Times New Roman"/>
          <w:i w:val="0"/>
          <w:color w:val="808080"/>
          <w:szCs w:val="22"/>
          <w:lang w:eastAsia="fr-FR"/>
        </w:rPr>
        <w:t>En effet, la suite archipelia™, par ses fonctionnalités étendues et ses modules spécialisés, s'est avérée la plus à même de répondre aux multiples enjeux de ce nouveau projet.</w:t>
      </w:r>
    </w:p>
    <w:p w:rsidR="00B34F4D" w:rsidRPr="00953C37" w:rsidRDefault="00B34F4D" w:rsidP="00CC72D3">
      <w:pPr>
        <w:autoSpaceDE/>
        <w:autoSpaceDN/>
        <w:adjustRightInd/>
        <w:spacing w:line="240" w:lineRule="auto"/>
        <w:rPr>
          <w:rFonts w:ascii="Calibri" w:eastAsia="Times New Roman" w:hAnsi="Calibri" w:cs="Times New Roman"/>
          <w:i w:val="0"/>
          <w:color w:val="808080"/>
          <w:szCs w:val="22"/>
          <w:lang w:eastAsia="fr-FR"/>
        </w:rPr>
      </w:pPr>
      <w:r w:rsidRPr="00953C37">
        <w:rPr>
          <w:rFonts w:ascii="Calibri" w:eastAsia="Times New Roman" w:hAnsi="Calibri" w:cs="Times New Roman"/>
          <w:i w:val="0"/>
          <w:color w:val="808080"/>
          <w:szCs w:val="22"/>
          <w:lang w:eastAsia="fr-FR"/>
        </w:rPr>
        <w:t xml:space="preserve"> A la gestion de production s’ajoutent de nouveaux besoins pour traiter le déploiement international à l'ère de </w:t>
      </w:r>
      <w:r w:rsidRPr="004D7E2A">
        <w:rPr>
          <w:rFonts w:ascii="Calibri" w:eastAsia="Times New Roman" w:hAnsi="Calibri" w:cs="Times New Roman"/>
          <w:color w:val="808080"/>
          <w:szCs w:val="22"/>
          <w:lang w:eastAsia="fr-FR"/>
        </w:rPr>
        <w:t>l’</w:t>
      </w:r>
      <w:proofErr w:type="spellStart"/>
      <w:r w:rsidRPr="004D7E2A">
        <w:rPr>
          <w:rFonts w:ascii="Calibri" w:eastAsia="Times New Roman" w:hAnsi="Calibri" w:cs="Times New Roman"/>
          <w:color w:val="808080"/>
          <w:szCs w:val="22"/>
          <w:lang w:eastAsia="fr-FR"/>
        </w:rPr>
        <w:t>omnicanalité</w:t>
      </w:r>
      <w:proofErr w:type="spellEnd"/>
      <w:r w:rsidRPr="00953C37">
        <w:rPr>
          <w:rFonts w:ascii="Calibri" w:eastAsia="Times New Roman" w:hAnsi="Calibri" w:cs="Times New Roman"/>
          <w:i w:val="0"/>
          <w:color w:val="808080"/>
          <w:szCs w:val="22"/>
          <w:lang w:eastAsia="fr-FR"/>
        </w:rPr>
        <w:t xml:space="preserve"> et des nouveaux usages qui s’en suivent.</w:t>
      </w:r>
    </w:p>
    <w:p w:rsidR="00B34F4D" w:rsidRPr="00953C37" w:rsidRDefault="00B34F4D" w:rsidP="00B34F4D">
      <w:pPr>
        <w:pStyle w:val="Paragraphedeliste"/>
        <w:numPr>
          <w:ilvl w:val="0"/>
          <w:numId w:val="2"/>
        </w:numPr>
        <w:autoSpaceDE/>
        <w:autoSpaceDN/>
        <w:adjustRightInd/>
        <w:spacing w:line="240" w:lineRule="auto"/>
        <w:jc w:val="left"/>
        <w:rPr>
          <w:rFonts w:ascii="Calibri" w:eastAsia="Times New Roman" w:hAnsi="Calibri" w:cs="Times New Roman"/>
          <w:i w:val="0"/>
          <w:color w:val="808080"/>
          <w:szCs w:val="22"/>
          <w:lang w:eastAsia="fr-FR"/>
        </w:rPr>
      </w:pPr>
      <w:r w:rsidRPr="00953C37">
        <w:rPr>
          <w:rFonts w:ascii="Calibri" w:eastAsia="Times New Roman" w:hAnsi="Calibri" w:cs="Times New Roman"/>
          <w:b/>
          <w:i w:val="0"/>
          <w:color w:val="808080"/>
          <w:szCs w:val="22"/>
          <w:lang w:eastAsia="fr-FR"/>
        </w:rPr>
        <w:t>Archipelia™</w:t>
      </w:r>
      <w:r w:rsidRPr="00953C37">
        <w:rPr>
          <w:rFonts w:ascii="Calibri" w:eastAsia="Times New Roman" w:hAnsi="Calibri" w:cs="Times New Roman"/>
          <w:i w:val="0"/>
          <w:color w:val="808080"/>
          <w:szCs w:val="22"/>
          <w:lang w:eastAsia="fr-FR"/>
        </w:rPr>
        <w:t xml:space="preserve"> va améliorer considérablement la productivité du site calaisien, tout en apportant l'agilité nécessaire au déploiement international. Le secret de cette agilité repose sur le modèle SaaS (données et applicatif dans le Cloud, accessibles 24/7 en toute mobilité…)</w:t>
      </w:r>
    </w:p>
    <w:p w:rsidR="00B34F4D" w:rsidRPr="00953C37" w:rsidRDefault="00B34F4D" w:rsidP="00B34F4D">
      <w:pPr>
        <w:pStyle w:val="Paragraphedeliste"/>
        <w:autoSpaceDE/>
        <w:autoSpaceDN/>
        <w:adjustRightInd/>
        <w:spacing w:line="240" w:lineRule="auto"/>
        <w:jc w:val="left"/>
        <w:rPr>
          <w:rFonts w:ascii="Calibri" w:eastAsia="Times New Roman" w:hAnsi="Calibri" w:cs="Times New Roman"/>
          <w:i w:val="0"/>
          <w:color w:val="808080"/>
          <w:szCs w:val="22"/>
          <w:lang w:eastAsia="fr-FR"/>
        </w:rPr>
      </w:pPr>
    </w:p>
    <w:p w:rsidR="00B34F4D" w:rsidRPr="00953C37" w:rsidRDefault="00B34F4D" w:rsidP="00B34F4D">
      <w:pPr>
        <w:pStyle w:val="Paragraphedeliste"/>
        <w:numPr>
          <w:ilvl w:val="0"/>
          <w:numId w:val="2"/>
        </w:numPr>
        <w:autoSpaceDE/>
        <w:autoSpaceDN/>
        <w:adjustRightInd/>
        <w:spacing w:line="240" w:lineRule="auto"/>
        <w:jc w:val="left"/>
        <w:rPr>
          <w:rFonts w:ascii="Calibri" w:eastAsia="Times New Roman" w:hAnsi="Calibri" w:cs="Times New Roman"/>
          <w:i w:val="0"/>
          <w:color w:val="808080"/>
          <w:szCs w:val="22"/>
          <w:lang w:eastAsia="fr-FR"/>
        </w:rPr>
      </w:pPr>
      <w:r w:rsidRPr="00953C37">
        <w:rPr>
          <w:rFonts w:ascii="Calibri" w:eastAsia="Times New Roman" w:hAnsi="Calibri" w:cs="Times New Roman"/>
          <w:b/>
          <w:i w:val="0"/>
          <w:color w:val="808080"/>
          <w:szCs w:val="22"/>
          <w:lang w:eastAsia="fr-FR"/>
        </w:rPr>
        <w:t xml:space="preserve">Couverture fonctionnelle transversale complète et "extensible" </w:t>
      </w:r>
      <w:r w:rsidRPr="00953C37">
        <w:rPr>
          <w:rFonts w:ascii="Calibri" w:eastAsia="Times New Roman" w:hAnsi="Calibri" w:cs="Times New Roman"/>
          <w:i w:val="0"/>
          <w:color w:val="808080"/>
          <w:szCs w:val="22"/>
          <w:lang w:eastAsia="fr-FR"/>
        </w:rPr>
        <w:t xml:space="preserve">: Le système et ses modules couvrent tous les besoins fonctionnels horizontaux de l'entreprise. Production, CRM, distribution </w:t>
      </w:r>
      <w:r w:rsidRPr="004D7E2A">
        <w:rPr>
          <w:rFonts w:ascii="Calibri" w:eastAsia="Times New Roman" w:hAnsi="Calibri" w:cs="Times New Roman"/>
          <w:color w:val="808080"/>
          <w:szCs w:val="22"/>
          <w:lang w:eastAsia="fr-FR"/>
        </w:rPr>
        <w:t>omnicanal</w:t>
      </w:r>
      <w:r w:rsidRPr="00953C37">
        <w:rPr>
          <w:rFonts w:ascii="Calibri" w:eastAsia="Times New Roman" w:hAnsi="Calibri" w:cs="Times New Roman"/>
          <w:i w:val="0"/>
          <w:color w:val="808080"/>
          <w:szCs w:val="22"/>
          <w:lang w:eastAsia="fr-FR"/>
        </w:rPr>
        <w:t xml:space="preserve">, e-commerce BtoB et BtoC, gestion commerciale étendue, gestion des stocks, logistique et grand import, comptabilité et finance, </w:t>
      </w:r>
      <w:r w:rsidRPr="004D7E2A">
        <w:rPr>
          <w:rFonts w:ascii="Calibri" w:eastAsia="Times New Roman" w:hAnsi="Calibri" w:cs="Times New Roman"/>
          <w:color w:val="808080"/>
          <w:szCs w:val="22"/>
          <w:lang w:eastAsia="fr-FR"/>
        </w:rPr>
        <w:t>Business Intelligence</w:t>
      </w:r>
      <w:r w:rsidRPr="00953C37">
        <w:rPr>
          <w:rFonts w:ascii="Calibri" w:eastAsia="Times New Roman" w:hAnsi="Calibri" w:cs="Times New Roman"/>
          <w:i w:val="0"/>
          <w:color w:val="808080"/>
          <w:szCs w:val="22"/>
          <w:lang w:eastAsia="fr-FR"/>
        </w:rPr>
        <w:t>… C'est un gage d'agilité et de fiabilité pour le projet Desseilles. De plus, chaque service ou filiale de l'entreprise peut bénéficier des fonctionnalités répondant à leurs attentes spécifiques en toute simplicité.</w:t>
      </w:r>
    </w:p>
    <w:p w:rsidR="00B34F4D" w:rsidRPr="00953C37" w:rsidRDefault="00B34F4D" w:rsidP="003A0F12">
      <w:pPr>
        <w:autoSpaceDE/>
        <w:autoSpaceDN/>
        <w:adjustRightInd/>
        <w:spacing w:line="240" w:lineRule="auto"/>
        <w:rPr>
          <w:rFonts w:ascii="Calibri" w:eastAsia="Times New Roman" w:hAnsi="Calibri" w:cs="Times New Roman"/>
          <w:i w:val="0"/>
          <w:color w:val="808080"/>
          <w:szCs w:val="22"/>
          <w:lang w:eastAsia="fr-FR"/>
        </w:rPr>
      </w:pPr>
      <w:r w:rsidRPr="00B6692B">
        <w:rPr>
          <w:rFonts w:ascii="Calibri" w:eastAsia="Times New Roman" w:hAnsi="Calibri" w:cs="Times New Roman"/>
          <w:color w:val="808080"/>
          <w:szCs w:val="22"/>
          <w:lang w:eastAsia="fr-FR"/>
        </w:rPr>
        <w:t>"Les équipes d’archipelia, sont fières de participer à cette grande aventure industrielle qui s'inscrit dans les révolutions de ce début de XXI</w:t>
      </w:r>
      <w:r w:rsidRPr="00B6692B">
        <w:rPr>
          <w:rFonts w:ascii="Calibri" w:eastAsia="Times New Roman" w:hAnsi="Calibri" w:cs="Times New Roman"/>
          <w:color w:val="808080"/>
          <w:szCs w:val="22"/>
          <w:vertAlign w:val="superscript"/>
          <w:lang w:eastAsia="fr-FR"/>
        </w:rPr>
        <w:t>ème</w:t>
      </w:r>
      <w:r w:rsidRPr="00B6692B">
        <w:rPr>
          <w:rFonts w:ascii="Calibri" w:eastAsia="Times New Roman" w:hAnsi="Calibri" w:cs="Times New Roman"/>
          <w:color w:val="808080"/>
          <w:szCs w:val="22"/>
          <w:lang w:eastAsia="fr-FR"/>
        </w:rPr>
        <w:t xml:space="preserve"> siècle : transition digitale, internationalisation et cure de jouvence pour les fleurons de l'industrie française qui</w:t>
      </w:r>
      <w:r w:rsidR="00B6692B">
        <w:rPr>
          <w:rFonts w:ascii="Calibri" w:eastAsia="Times New Roman" w:hAnsi="Calibri" w:cs="Times New Roman"/>
          <w:color w:val="808080"/>
          <w:szCs w:val="22"/>
          <w:lang w:eastAsia="fr-FR"/>
        </w:rPr>
        <w:t xml:space="preserve"> n'ont pas dit leur dernier mot</w:t>
      </w:r>
      <w:r w:rsidRPr="00B6692B">
        <w:rPr>
          <w:rFonts w:ascii="Calibri" w:eastAsia="Times New Roman" w:hAnsi="Calibri" w:cs="Times New Roman"/>
          <w:color w:val="808080"/>
          <w:szCs w:val="22"/>
          <w:lang w:eastAsia="fr-FR"/>
        </w:rPr>
        <w:t>"</w:t>
      </w:r>
      <w:r w:rsidRPr="00953C37">
        <w:rPr>
          <w:rFonts w:ascii="Calibri" w:eastAsia="Times New Roman" w:hAnsi="Calibri" w:cs="Times New Roman"/>
          <w:i w:val="0"/>
          <w:color w:val="808080"/>
          <w:szCs w:val="22"/>
          <w:lang w:eastAsia="fr-FR"/>
        </w:rPr>
        <w:t xml:space="preserve"> commente le DG d'Archipelia Franck Haegeli.</w:t>
      </w:r>
    </w:p>
    <w:p w:rsidR="00B34F4D" w:rsidRPr="00953C37" w:rsidRDefault="00B34F4D" w:rsidP="00953C37">
      <w:pPr>
        <w:autoSpaceDE/>
        <w:autoSpaceDN/>
        <w:adjustRightInd/>
        <w:spacing w:after="160" w:line="259" w:lineRule="auto"/>
        <w:ind w:left="708"/>
        <w:jc w:val="left"/>
        <w:rPr>
          <w:rFonts w:ascii="Calibri" w:hAnsi="Calibri"/>
          <w:b/>
          <w:iCs w:val="0"/>
          <w:color w:val="7F7F7F"/>
          <w:szCs w:val="22"/>
          <w:u w:val="single"/>
        </w:rPr>
      </w:pPr>
      <w:r w:rsidRPr="00953C37">
        <w:rPr>
          <w:rFonts w:ascii="Calibri" w:hAnsi="Calibri"/>
          <w:b/>
          <w:iCs w:val="0"/>
          <w:color w:val="7F7F7F"/>
          <w:szCs w:val="22"/>
          <w:u w:val="single"/>
        </w:rPr>
        <w:t>Pour Michel Berrier, directeur général de Desseilles :</w:t>
      </w:r>
    </w:p>
    <w:p w:rsidR="00B34F4D" w:rsidRPr="00953C37" w:rsidRDefault="00B34F4D" w:rsidP="00953C37">
      <w:pPr>
        <w:autoSpaceDE/>
        <w:autoSpaceDN/>
        <w:adjustRightInd/>
        <w:spacing w:after="160" w:line="259" w:lineRule="auto"/>
        <w:ind w:left="708"/>
        <w:rPr>
          <w:rFonts w:ascii="Calibri" w:hAnsi="Calibri"/>
          <w:iCs w:val="0"/>
          <w:color w:val="7F7F7F"/>
          <w:szCs w:val="22"/>
        </w:rPr>
      </w:pPr>
      <w:r w:rsidRPr="00953C37">
        <w:rPr>
          <w:rFonts w:ascii="Calibri" w:hAnsi="Calibri"/>
          <w:iCs w:val="0"/>
          <w:color w:val="7F7F7F"/>
          <w:szCs w:val="22"/>
        </w:rPr>
        <w:t>"Notre précédent système informatique avait fait son temps et ne pouvait absolument plus nous accompagner dans la phase de transition que nous sommes en train de vivre. Il nous fallait une solution agile, loin des solutions client-serveur monolithique et ultra-chronophage.</w:t>
      </w:r>
    </w:p>
    <w:p w:rsidR="00B34F4D" w:rsidRPr="00953C37" w:rsidRDefault="00B34F4D" w:rsidP="00953C37">
      <w:pPr>
        <w:autoSpaceDE/>
        <w:autoSpaceDN/>
        <w:adjustRightInd/>
        <w:spacing w:after="160" w:line="259" w:lineRule="auto"/>
        <w:ind w:left="708"/>
        <w:rPr>
          <w:rFonts w:ascii="Calibri" w:hAnsi="Calibri"/>
          <w:iCs w:val="0"/>
          <w:color w:val="7F7F7F"/>
          <w:szCs w:val="22"/>
        </w:rPr>
      </w:pPr>
      <w:r w:rsidRPr="00953C37">
        <w:rPr>
          <w:rFonts w:ascii="Calibri" w:hAnsi="Calibri"/>
          <w:iCs w:val="0"/>
          <w:color w:val="7F7F7F"/>
          <w:szCs w:val="22"/>
        </w:rPr>
        <w:t>Par son agilité, sa simplicité d’utilisation et d’apprentissage, son accessibilité en temps réel à une information centralisée, Archipelia va nous apporter un ROI immédiat et nous permettre de nous concentrer sur notre développement tout en apportant plus de qualité et de réactivité auprès de l’ensemble de nos clients.</w:t>
      </w:r>
    </w:p>
    <w:p w:rsidR="00B34F4D" w:rsidRPr="00953C37" w:rsidRDefault="00B34F4D" w:rsidP="00953C37">
      <w:pPr>
        <w:autoSpaceDE/>
        <w:autoSpaceDN/>
        <w:adjustRightInd/>
        <w:spacing w:after="160" w:line="259" w:lineRule="auto"/>
        <w:ind w:left="708"/>
        <w:rPr>
          <w:rFonts w:ascii="Calibri" w:hAnsi="Calibri"/>
          <w:iCs w:val="0"/>
          <w:color w:val="7F7F7F"/>
          <w:szCs w:val="22"/>
        </w:rPr>
      </w:pPr>
      <w:r w:rsidRPr="00953C37">
        <w:rPr>
          <w:rFonts w:ascii="Calibri" w:hAnsi="Calibri"/>
          <w:iCs w:val="0"/>
          <w:color w:val="7F7F7F"/>
          <w:szCs w:val="22"/>
        </w:rPr>
        <w:t>Archipelia s'est imposée par sa souplesse et sa couverture fonctionnelle transversale, enrichie des modules indispensables à nos projets actuels et futurs."</w:t>
      </w:r>
    </w:p>
    <w:p w:rsidR="00953C37" w:rsidRDefault="00953C37">
      <w:pPr>
        <w:autoSpaceDE/>
        <w:autoSpaceDN/>
        <w:adjustRightInd/>
        <w:spacing w:after="160" w:line="259" w:lineRule="auto"/>
        <w:jc w:val="left"/>
        <w:rPr>
          <w:rFonts w:ascii="Calibri Light" w:hAnsi="Calibri Light"/>
          <w:b/>
          <w:i w:val="0"/>
          <w:iCs w:val="0"/>
          <w:color w:val="7F7F7F"/>
          <w:sz w:val="26"/>
          <w:szCs w:val="26"/>
        </w:rPr>
      </w:pPr>
      <w:r>
        <w:rPr>
          <w:rFonts w:ascii="Calibri Light" w:hAnsi="Calibri Light"/>
          <w:b/>
          <w:i w:val="0"/>
          <w:iCs w:val="0"/>
          <w:color w:val="7F7F7F"/>
          <w:sz w:val="26"/>
          <w:szCs w:val="26"/>
        </w:rPr>
        <w:br w:type="page"/>
      </w:r>
    </w:p>
    <w:p w:rsidR="00B34F4D" w:rsidRPr="00953C37" w:rsidRDefault="00B34F4D" w:rsidP="00B34F4D">
      <w:pPr>
        <w:autoSpaceDE/>
        <w:autoSpaceDN/>
        <w:adjustRightInd/>
        <w:spacing w:after="160" w:line="259" w:lineRule="auto"/>
        <w:jc w:val="left"/>
        <w:rPr>
          <w:rFonts w:ascii="Calibri Light" w:hAnsi="Calibri Light"/>
          <w:b/>
          <w:i w:val="0"/>
          <w:iCs w:val="0"/>
          <w:color w:val="7F7F7F"/>
          <w:sz w:val="26"/>
          <w:szCs w:val="26"/>
        </w:rPr>
      </w:pPr>
      <w:r w:rsidRPr="00953C37">
        <w:rPr>
          <w:rFonts w:ascii="Calibri Light" w:hAnsi="Calibri Light"/>
          <w:b/>
          <w:i w:val="0"/>
          <w:iCs w:val="0"/>
          <w:color w:val="7F7F7F"/>
          <w:sz w:val="26"/>
          <w:szCs w:val="26"/>
        </w:rPr>
        <w:lastRenderedPageBreak/>
        <w:t>À propos de l’entreprise Desseilles </w:t>
      </w:r>
    </w:p>
    <w:p w:rsidR="00B34F4D" w:rsidRPr="00953C37" w:rsidRDefault="00B34F4D" w:rsidP="003A0F12">
      <w:pPr>
        <w:autoSpaceDE/>
        <w:autoSpaceDN/>
        <w:adjustRightInd/>
        <w:spacing w:after="160" w:line="259" w:lineRule="auto"/>
        <w:rPr>
          <w:rFonts w:ascii="Calibri" w:hAnsi="Calibri"/>
          <w:i w:val="0"/>
          <w:iCs w:val="0"/>
          <w:color w:val="7F7F7F"/>
          <w:szCs w:val="22"/>
        </w:rPr>
      </w:pPr>
      <w:r w:rsidRPr="00953C37">
        <w:rPr>
          <w:rFonts w:ascii="Calibri" w:hAnsi="Calibri"/>
          <w:i w:val="0"/>
          <w:iCs w:val="0"/>
          <w:color w:val="7F7F7F"/>
          <w:szCs w:val="22"/>
        </w:rPr>
        <w:t>L’entreprise Desseilles est un fleuron de la dentelle de Calais, dont l’origine remonte à la fin du XIX</w:t>
      </w:r>
      <w:r w:rsidRPr="004D7E2A">
        <w:rPr>
          <w:rFonts w:ascii="Calibri" w:hAnsi="Calibri"/>
          <w:i w:val="0"/>
          <w:iCs w:val="0"/>
          <w:color w:val="7F7F7F"/>
          <w:szCs w:val="22"/>
          <w:vertAlign w:val="superscript"/>
        </w:rPr>
        <w:t xml:space="preserve">ème </w:t>
      </w:r>
      <w:r w:rsidRPr="00953C37">
        <w:rPr>
          <w:rFonts w:ascii="Calibri" w:hAnsi="Calibri"/>
          <w:i w:val="0"/>
          <w:iCs w:val="0"/>
          <w:color w:val="7F7F7F"/>
          <w:szCs w:val="22"/>
        </w:rPr>
        <w:t xml:space="preserve">siècle. Ses savoir-faire artisanaux et industriels d’excellence, pour la dentelle à destination de la lingerie corsetterie et du prêt à porter, en ont fait une </w:t>
      </w:r>
      <w:r w:rsidR="004D7E2A">
        <w:rPr>
          <w:rFonts w:ascii="Calibri" w:hAnsi="Calibri"/>
          <w:i w:val="0"/>
          <w:iCs w:val="0"/>
          <w:color w:val="7F7F7F"/>
          <w:szCs w:val="22"/>
        </w:rPr>
        <w:t>« </w:t>
      </w:r>
      <w:r w:rsidRPr="00953C37">
        <w:rPr>
          <w:rFonts w:ascii="Calibri" w:hAnsi="Calibri"/>
          <w:i w:val="0"/>
          <w:iCs w:val="0"/>
          <w:color w:val="7F7F7F"/>
          <w:szCs w:val="22"/>
        </w:rPr>
        <w:t>marque</w:t>
      </w:r>
      <w:r w:rsidR="004D7E2A">
        <w:rPr>
          <w:rFonts w:ascii="Calibri" w:hAnsi="Calibri"/>
          <w:i w:val="0"/>
          <w:iCs w:val="0"/>
          <w:color w:val="7F7F7F"/>
          <w:szCs w:val="22"/>
        </w:rPr>
        <w:t>-</w:t>
      </w:r>
      <w:r w:rsidRPr="00953C37">
        <w:rPr>
          <w:rFonts w:ascii="Calibri" w:hAnsi="Calibri"/>
          <w:i w:val="0"/>
          <w:iCs w:val="0"/>
          <w:color w:val="7F7F7F"/>
          <w:szCs w:val="22"/>
        </w:rPr>
        <w:t>entreprise</w:t>
      </w:r>
      <w:r w:rsidR="004D7E2A">
        <w:rPr>
          <w:rFonts w:ascii="Calibri" w:hAnsi="Calibri"/>
          <w:i w:val="0"/>
          <w:iCs w:val="0"/>
          <w:color w:val="7F7F7F"/>
          <w:szCs w:val="22"/>
        </w:rPr>
        <w:t> »</w:t>
      </w:r>
      <w:r w:rsidRPr="00953C37">
        <w:rPr>
          <w:rFonts w:ascii="Calibri" w:hAnsi="Calibri"/>
          <w:i w:val="0"/>
          <w:iCs w:val="0"/>
          <w:color w:val="7F7F7F"/>
          <w:szCs w:val="22"/>
        </w:rPr>
        <w:t xml:space="preserve"> plébiscitée par les plus grandes marques (</w:t>
      </w:r>
      <w:proofErr w:type="spellStart"/>
      <w:r w:rsidRPr="00953C37">
        <w:rPr>
          <w:rFonts w:ascii="Calibri" w:hAnsi="Calibri"/>
          <w:i w:val="0"/>
          <w:iCs w:val="0"/>
          <w:color w:val="7F7F7F"/>
          <w:szCs w:val="22"/>
        </w:rPr>
        <w:t>Eres</w:t>
      </w:r>
      <w:proofErr w:type="spellEnd"/>
      <w:r w:rsidRPr="00953C37">
        <w:rPr>
          <w:rFonts w:ascii="Calibri" w:hAnsi="Calibri"/>
          <w:i w:val="0"/>
          <w:iCs w:val="0"/>
          <w:color w:val="7F7F7F"/>
          <w:szCs w:val="22"/>
        </w:rPr>
        <w:t>, La Perla, Chantelle, Etam, Aubade…) et certifiée depuis 2014 Entreprise du Patrimoine Vivant.</w:t>
      </w:r>
    </w:p>
    <w:p w:rsidR="00B34F4D" w:rsidRPr="00953C37" w:rsidRDefault="00B34F4D" w:rsidP="00B34F4D">
      <w:pPr>
        <w:autoSpaceDE/>
        <w:autoSpaceDN/>
        <w:adjustRightInd/>
        <w:spacing w:after="160" w:line="259" w:lineRule="auto"/>
        <w:jc w:val="left"/>
        <w:rPr>
          <w:rFonts w:ascii="Calibri Light" w:hAnsi="Calibri Light"/>
          <w:b/>
          <w:i w:val="0"/>
          <w:iCs w:val="0"/>
          <w:color w:val="7F7F7F"/>
          <w:sz w:val="26"/>
          <w:szCs w:val="26"/>
        </w:rPr>
      </w:pPr>
      <w:r w:rsidRPr="00953C37">
        <w:rPr>
          <w:rFonts w:ascii="Calibri Light" w:hAnsi="Calibri Light"/>
          <w:b/>
          <w:i w:val="0"/>
          <w:iCs w:val="0"/>
          <w:color w:val="7F7F7F"/>
          <w:sz w:val="26"/>
          <w:szCs w:val="26"/>
        </w:rPr>
        <w:t>À propos d’archipel</w:t>
      </w:r>
      <w:r w:rsidRPr="00953C37">
        <w:rPr>
          <w:rFonts w:ascii="Calibri Light" w:hAnsi="Calibri Light"/>
          <w:b/>
          <w:i w:val="0"/>
          <w:iCs w:val="0"/>
          <w:color w:val="ED7D31" w:themeColor="accent2"/>
          <w:sz w:val="26"/>
          <w:szCs w:val="26"/>
        </w:rPr>
        <w:t>ia</w:t>
      </w:r>
      <w:r w:rsidRPr="00953C37">
        <w:rPr>
          <w:rFonts w:ascii="Calibri Light" w:hAnsi="Calibri Light"/>
          <w:b/>
          <w:i w:val="0"/>
          <w:iCs w:val="0"/>
          <w:color w:val="7F7F7F"/>
          <w:sz w:val="26"/>
          <w:szCs w:val="26"/>
        </w:rPr>
        <w:t> </w:t>
      </w:r>
    </w:p>
    <w:p w:rsidR="00B34F4D" w:rsidRPr="00953C37" w:rsidRDefault="00B34F4D" w:rsidP="003A0F12">
      <w:pPr>
        <w:autoSpaceDE/>
        <w:autoSpaceDN/>
        <w:adjustRightInd/>
        <w:spacing w:after="160" w:line="259" w:lineRule="auto"/>
        <w:rPr>
          <w:rFonts w:ascii="Calibri" w:hAnsi="Calibri"/>
          <w:i w:val="0"/>
          <w:iCs w:val="0"/>
          <w:color w:val="7F7F7F"/>
          <w:szCs w:val="22"/>
        </w:rPr>
      </w:pPr>
      <w:r w:rsidRPr="00953C37">
        <w:rPr>
          <w:rFonts w:ascii="Calibri" w:hAnsi="Calibri"/>
          <w:i w:val="0"/>
          <w:iCs w:val="0"/>
          <w:color w:val="7F7F7F"/>
          <w:szCs w:val="22"/>
        </w:rPr>
        <w:t xml:space="preserve">Créée par Bruno Watine et Franck Haegeli, Archipelia est pionnière sur le marché des ERP nouvelle génération construits sur des technologies </w:t>
      </w:r>
      <w:r w:rsidRPr="004D7E2A">
        <w:rPr>
          <w:rFonts w:ascii="Calibri" w:hAnsi="Calibri"/>
          <w:iCs w:val="0"/>
          <w:color w:val="7F7F7F"/>
          <w:szCs w:val="22"/>
        </w:rPr>
        <w:t>web native</w:t>
      </w:r>
      <w:r w:rsidR="004D7E2A">
        <w:rPr>
          <w:rFonts w:ascii="Calibri" w:hAnsi="Calibri"/>
          <w:iCs w:val="0"/>
          <w:color w:val="7F7F7F"/>
          <w:szCs w:val="22"/>
        </w:rPr>
        <w:t>s</w:t>
      </w:r>
      <w:r w:rsidRPr="00953C37">
        <w:rPr>
          <w:rFonts w:ascii="Calibri" w:hAnsi="Calibri"/>
          <w:i w:val="0"/>
          <w:iCs w:val="0"/>
          <w:color w:val="7F7F7F"/>
          <w:szCs w:val="22"/>
        </w:rPr>
        <w:t xml:space="preserve"> et totalement ouverts aux internet applications et "</w:t>
      </w:r>
      <w:proofErr w:type="spellStart"/>
      <w:r w:rsidRPr="00953C37">
        <w:rPr>
          <w:rFonts w:ascii="Calibri" w:hAnsi="Calibri"/>
          <w:i w:val="0"/>
          <w:iCs w:val="0"/>
          <w:color w:val="7F7F7F"/>
          <w:szCs w:val="22"/>
        </w:rPr>
        <w:t>apps</w:t>
      </w:r>
      <w:proofErr w:type="spellEnd"/>
      <w:r w:rsidRPr="00953C37">
        <w:rPr>
          <w:rFonts w:ascii="Calibri" w:hAnsi="Calibri"/>
          <w:i w:val="0"/>
          <w:iCs w:val="0"/>
          <w:color w:val="7F7F7F"/>
          <w:szCs w:val="22"/>
        </w:rPr>
        <w:t xml:space="preserve"> mobile</w:t>
      </w:r>
      <w:r w:rsidR="004D7E2A">
        <w:rPr>
          <w:rFonts w:ascii="Calibri" w:hAnsi="Calibri"/>
          <w:i w:val="0"/>
          <w:iCs w:val="0"/>
          <w:color w:val="7F7F7F"/>
          <w:szCs w:val="22"/>
        </w:rPr>
        <w:t>s</w:t>
      </w:r>
      <w:r w:rsidRPr="00953C37">
        <w:rPr>
          <w:rFonts w:ascii="Calibri" w:hAnsi="Calibri"/>
          <w:i w:val="0"/>
          <w:iCs w:val="0"/>
          <w:color w:val="7F7F7F"/>
          <w:szCs w:val="22"/>
        </w:rPr>
        <w:t>".</w:t>
      </w:r>
    </w:p>
    <w:p w:rsidR="00B34F4D" w:rsidRPr="00953C37" w:rsidRDefault="00B34F4D" w:rsidP="003A0F12">
      <w:pPr>
        <w:autoSpaceDE/>
        <w:autoSpaceDN/>
        <w:adjustRightInd/>
        <w:spacing w:after="160" w:line="259" w:lineRule="auto"/>
        <w:rPr>
          <w:rFonts w:ascii="Calibri" w:hAnsi="Calibri"/>
          <w:i w:val="0"/>
          <w:iCs w:val="0"/>
          <w:color w:val="7F7F7F"/>
          <w:szCs w:val="22"/>
        </w:rPr>
      </w:pPr>
      <w:r w:rsidRPr="00953C37">
        <w:rPr>
          <w:rFonts w:ascii="Calibri" w:hAnsi="Calibri"/>
          <w:i w:val="0"/>
          <w:iCs w:val="0"/>
          <w:color w:val="7F7F7F"/>
          <w:szCs w:val="22"/>
        </w:rPr>
        <w:t>Cette nouvelle génération d’ERP est encore peu répandue en France car elle s’inscrit dans une véritable (r)évolution des modèles technologiques et des modèles économiques liés au Cloud. Les ERP (Enterprise Resource Planning), ou PGI (Progiciels de Gestion Intégrés), sont des applications innovantes conçues pour gérer et piloter les entreprises. L’avènement des internet applications (inter)connectées révolutionne ces outils en faisant d’Archipelia bien plus qu’un "simple ERP".</w:t>
      </w:r>
    </w:p>
    <w:p w:rsidR="00B34F4D" w:rsidRPr="00953C37" w:rsidRDefault="00B34F4D" w:rsidP="00B34F4D">
      <w:pPr>
        <w:autoSpaceDE/>
        <w:autoSpaceDN/>
        <w:adjustRightInd/>
        <w:spacing w:after="160" w:line="259" w:lineRule="auto"/>
        <w:jc w:val="left"/>
        <w:rPr>
          <w:rFonts w:ascii="Calibri Light" w:hAnsi="Calibri Light"/>
          <w:b/>
          <w:i w:val="0"/>
          <w:iCs w:val="0"/>
          <w:color w:val="7F7F7F"/>
          <w:sz w:val="26"/>
          <w:szCs w:val="26"/>
        </w:rPr>
      </w:pPr>
      <w:r w:rsidRPr="00953C37">
        <w:rPr>
          <w:rFonts w:ascii="Calibri Light" w:hAnsi="Calibri Light"/>
          <w:b/>
          <w:i w:val="0"/>
          <w:iCs w:val="0"/>
          <w:color w:val="7F7F7F"/>
          <w:sz w:val="26"/>
          <w:szCs w:val="26"/>
        </w:rPr>
        <w:t>Contact presse archipel</w:t>
      </w:r>
      <w:r w:rsidRPr="00953C37">
        <w:rPr>
          <w:rFonts w:ascii="Calibri Light" w:hAnsi="Calibri Light"/>
          <w:b/>
          <w:i w:val="0"/>
          <w:iCs w:val="0"/>
          <w:color w:val="ED7D31" w:themeColor="accent2"/>
          <w:sz w:val="26"/>
          <w:szCs w:val="26"/>
        </w:rPr>
        <w:t>ia</w:t>
      </w:r>
    </w:p>
    <w:p w:rsidR="00B34F4D" w:rsidRPr="00953C37" w:rsidRDefault="00B34F4D" w:rsidP="00B34F4D">
      <w:pPr>
        <w:autoSpaceDE/>
        <w:autoSpaceDN/>
        <w:adjustRightInd/>
        <w:spacing w:after="160" w:line="259" w:lineRule="auto"/>
        <w:jc w:val="left"/>
        <w:rPr>
          <w:rFonts w:ascii="Calibri" w:hAnsi="Calibri"/>
          <w:i w:val="0"/>
          <w:iCs w:val="0"/>
          <w:color w:val="7F7F7F"/>
          <w:szCs w:val="22"/>
        </w:rPr>
      </w:pPr>
      <w:proofErr w:type="spellStart"/>
      <w:r w:rsidRPr="00953C37">
        <w:rPr>
          <w:rFonts w:ascii="Calibri" w:hAnsi="Calibri"/>
          <w:i w:val="0"/>
          <w:iCs w:val="0"/>
          <w:color w:val="7F7F7F"/>
          <w:szCs w:val="22"/>
        </w:rPr>
        <w:t>Diffusis</w:t>
      </w:r>
      <w:proofErr w:type="spellEnd"/>
      <w:r w:rsidRPr="00953C37">
        <w:rPr>
          <w:rFonts w:ascii="Calibri" w:hAnsi="Calibri"/>
          <w:i w:val="0"/>
          <w:iCs w:val="0"/>
          <w:color w:val="7F7F7F"/>
          <w:szCs w:val="22"/>
        </w:rPr>
        <w:t xml:space="preserve"> - Agence conseil en communication et relations presse</w:t>
      </w:r>
      <w:r w:rsidR="00CC72D3" w:rsidRPr="00953C37">
        <w:rPr>
          <w:rFonts w:ascii="Calibri" w:hAnsi="Calibri"/>
          <w:i w:val="0"/>
          <w:iCs w:val="0"/>
          <w:color w:val="7F7F7F"/>
          <w:szCs w:val="22"/>
        </w:rPr>
        <w:br/>
        <w:t>Dominique FRESNAYE - Tel : 06 25 78 54 54</w:t>
      </w:r>
      <w:r w:rsidR="00CC72D3" w:rsidRPr="00953C37">
        <w:rPr>
          <w:rFonts w:ascii="Calibri" w:hAnsi="Calibri"/>
          <w:i w:val="0"/>
          <w:iCs w:val="0"/>
          <w:color w:val="7F7F7F"/>
          <w:szCs w:val="22"/>
        </w:rPr>
        <w:br/>
      </w:r>
      <w:r w:rsidRPr="00953C37">
        <w:rPr>
          <w:rFonts w:ascii="Calibri" w:hAnsi="Calibri"/>
          <w:i w:val="0"/>
          <w:iCs w:val="0"/>
          <w:color w:val="7F7F7F"/>
          <w:szCs w:val="22"/>
        </w:rPr>
        <w:t xml:space="preserve">Email : </w:t>
      </w:r>
      <w:proofErr w:type="spellStart"/>
      <w:r w:rsidR="00CC72D3" w:rsidRPr="00953C37">
        <w:rPr>
          <w:rFonts w:ascii="Calibri" w:hAnsi="Calibri"/>
          <w:i w:val="0"/>
          <w:iCs w:val="0"/>
          <w:color w:val="7F7F7F"/>
          <w:szCs w:val="22"/>
        </w:rPr>
        <w:t>dominique</w:t>
      </w:r>
      <w:proofErr w:type="spellEnd"/>
      <w:r w:rsidR="00CC72D3" w:rsidRPr="00953C37">
        <w:rPr>
          <w:rFonts w:ascii="Calibri" w:hAnsi="Calibri"/>
          <w:i w:val="0"/>
          <w:iCs w:val="0"/>
          <w:color w:val="7F7F7F"/>
          <w:szCs w:val="22"/>
        </w:rPr>
        <w:t>[arobase]</w:t>
      </w:r>
      <w:proofErr w:type="spellStart"/>
      <w:r w:rsidR="00CC72D3" w:rsidRPr="00953C37">
        <w:rPr>
          <w:rFonts w:ascii="Calibri" w:hAnsi="Calibri"/>
          <w:i w:val="0"/>
          <w:iCs w:val="0"/>
          <w:color w:val="7F7F7F"/>
          <w:szCs w:val="22"/>
        </w:rPr>
        <w:t>diffusis</w:t>
      </w:r>
      <w:proofErr w:type="spellEnd"/>
      <w:r w:rsidR="00CC72D3" w:rsidRPr="00953C37">
        <w:rPr>
          <w:rFonts w:ascii="Calibri" w:hAnsi="Calibri"/>
          <w:i w:val="0"/>
          <w:iCs w:val="0"/>
          <w:color w:val="7F7F7F"/>
          <w:szCs w:val="22"/>
        </w:rPr>
        <w:t>[point]com</w:t>
      </w:r>
    </w:p>
    <w:p w:rsidR="00B34F4D" w:rsidRPr="00953C37" w:rsidRDefault="00B34F4D" w:rsidP="00B34F4D">
      <w:pPr>
        <w:autoSpaceDE/>
        <w:autoSpaceDN/>
        <w:adjustRightInd/>
        <w:spacing w:after="160" w:line="259" w:lineRule="auto"/>
        <w:jc w:val="left"/>
        <w:rPr>
          <w:rFonts w:ascii="Calibri Light" w:hAnsi="Calibri Light"/>
          <w:b/>
          <w:i w:val="0"/>
          <w:iCs w:val="0"/>
          <w:color w:val="7F7F7F"/>
          <w:sz w:val="26"/>
          <w:szCs w:val="26"/>
        </w:rPr>
      </w:pPr>
      <w:r w:rsidRPr="00953C37">
        <w:rPr>
          <w:rFonts w:ascii="Calibri Light" w:hAnsi="Calibri Light"/>
          <w:b/>
          <w:i w:val="0"/>
          <w:iCs w:val="0"/>
          <w:color w:val="7F7F7F"/>
          <w:sz w:val="26"/>
          <w:szCs w:val="26"/>
        </w:rPr>
        <w:t>Contact communication archipel</w:t>
      </w:r>
      <w:r w:rsidRPr="00953C37">
        <w:rPr>
          <w:rFonts w:ascii="Calibri Light" w:hAnsi="Calibri Light"/>
          <w:b/>
          <w:i w:val="0"/>
          <w:iCs w:val="0"/>
          <w:color w:val="ED7D31" w:themeColor="accent2"/>
          <w:sz w:val="26"/>
          <w:szCs w:val="26"/>
        </w:rPr>
        <w:t>ia</w:t>
      </w:r>
    </w:p>
    <w:p w:rsidR="00CC72D3" w:rsidRPr="00953C37" w:rsidRDefault="00CC72D3" w:rsidP="00B34F4D">
      <w:pPr>
        <w:autoSpaceDE/>
        <w:autoSpaceDN/>
        <w:adjustRightInd/>
        <w:spacing w:after="160" w:line="259" w:lineRule="auto"/>
        <w:jc w:val="left"/>
        <w:rPr>
          <w:rFonts w:ascii="Calibri" w:hAnsi="Calibri"/>
          <w:b/>
          <w:i w:val="0"/>
          <w:iCs w:val="0"/>
          <w:color w:val="7F7F7F"/>
          <w:szCs w:val="22"/>
          <w:u w:val="single"/>
        </w:rPr>
      </w:pPr>
      <w:r w:rsidRPr="00953C37">
        <w:rPr>
          <w:rFonts w:ascii="Calibri" w:hAnsi="Calibri"/>
          <w:i w:val="0"/>
          <w:iCs w:val="0"/>
          <w:color w:val="7F7F7F"/>
          <w:szCs w:val="22"/>
        </w:rPr>
        <w:t>Robin Pirez - Tél : 03 59 57 70 70</w:t>
      </w:r>
      <w:r w:rsidRPr="00953C37">
        <w:rPr>
          <w:rFonts w:ascii="Calibri" w:hAnsi="Calibri"/>
          <w:i w:val="0"/>
          <w:iCs w:val="0"/>
          <w:color w:val="7F7F7F"/>
          <w:szCs w:val="22"/>
        </w:rPr>
        <w:br/>
      </w:r>
      <w:r w:rsidR="00B34F4D" w:rsidRPr="00953C37">
        <w:rPr>
          <w:rFonts w:ascii="Calibri" w:hAnsi="Calibri"/>
          <w:i w:val="0"/>
          <w:iCs w:val="0"/>
          <w:color w:val="7F7F7F"/>
          <w:szCs w:val="22"/>
        </w:rPr>
        <w:t xml:space="preserve">Email : </w:t>
      </w:r>
      <w:proofErr w:type="spellStart"/>
      <w:r w:rsidRPr="00953C37">
        <w:rPr>
          <w:rFonts w:ascii="Calibri" w:hAnsi="Calibri"/>
          <w:i w:val="0"/>
          <w:iCs w:val="0"/>
          <w:color w:val="7F7F7F"/>
          <w:szCs w:val="22"/>
        </w:rPr>
        <w:t>rpirez</w:t>
      </w:r>
      <w:proofErr w:type="spellEnd"/>
      <w:r w:rsidRPr="00953C37">
        <w:rPr>
          <w:rFonts w:ascii="Calibri" w:hAnsi="Calibri"/>
          <w:i w:val="0"/>
          <w:iCs w:val="0"/>
          <w:color w:val="7F7F7F"/>
          <w:szCs w:val="22"/>
        </w:rPr>
        <w:t>[arobase]archipelia[point]com</w:t>
      </w:r>
      <w:r w:rsidR="00B34F4D" w:rsidRPr="00953C37">
        <w:rPr>
          <w:rFonts w:ascii="Calibri" w:hAnsi="Calibri"/>
          <w:b/>
          <w:i w:val="0"/>
          <w:iCs w:val="0"/>
          <w:color w:val="7F7F7F"/>
          <w:szCs w:val="22"/>
          <w:u w:val="single"/>
        </w:rPr>
        <w:t xml:space="preserve"> </w:t>
      </w:r>
    </w:p>
    <w:p w:rsidR="00CC72D3" w:rsidRPr="00953C37" w:rsidRDefault="00CC72D3" w:rsidP="00B34F4D">
      <w:pPr>
        <w:autoSpaceDE/>
        <w:autoSpaceDN/>
        <w:adjustRightInd/>
        <w:spacing w:after="160" w:line="259" w:lineRule="auto"/>
        <w:jc w:val="left"/>
        <w:rPr>
          <w:rFonts w:ascii="Calibri" w:hAnsi="Calibri"/>
          <w:b/>
          <w:i w:val="0"/>
          <w:iCs w:val="0"/>
          <w:color w:val="7F7F7F"/>
          <w:szCs w:val="22"/>
          <w:u w:val="single"/>
        </w:rPr>
      </w:pPr>
    </w:p>
    <w:p w:rsidR="00DE2030" w:rsidRPr="00953C37" w:rsidRDefault="00B34F4D" w:rsidP="00CC72D3">
      <w:pPr>
        <w:autoSpaceDE/>
        <w:autoSpaceDN/>
        <w:adjustRightInd/>
        <w:spacing w:after="160" w:line="259" w:lineRule="auto"/>
        <w:jc w:val="center"/>
        <w:rPr>
          <w:rFonts w:asciiTheme="majorHAnsi" w:eastAsiaTheme="majorEastAsia" w:hAnsiTheme="majorHAnsi" w:cstheme="majorBidi"/>
          <w:bCs/>
          <w:i w:val="0"/>
          <w:sz w:val="26"/>
          <w:szCs w:val="26"/>
        </w:rPr>
      </w:pPr>
      <w:r w:rsidRPr="00953C37">
        <w:rPr>
          <w:rFonts w:ascii="Calibri" w:hAnsi="Calibri"/>
          <w:i w:val="0"/>
          <w:iCs w:val="0"/>
          <w:color w:val="7F7F7F"/>
          <w:szCs w:val="22"/>
        </w:rPr>
        <w:t xml:space="preserve">La </w:t>
      </w:r>
      <w:proofErr w:type="spellStart"/>
      <w:r w:rsidRPr="00953C37">
        <w:rPr>
          <w:rFonts w:ascii="Calibri" w:hAnsi="Calibri"/>
          <w:i w:val="0"/>
          <w:iCs w:val="0"/>
          <w:color w:val="7F7F7F"/>
          <w:szCs w:val="22"/>
        </w:rPr>
        <w:t>press</w:t>
      </w:r>
      <w:proofErr w:type="spellEnd"/>
      <w:r w:rsidRPr="00953C37">
        <w:rPr>
          <w:rFonts w:ascii="Calibri" w:hAnsi="Calibri"/>
          <w:i w:val="0"/>
          <w:iCs w:val="0"/>
          <w:color w:val="7F7F7F"/>
          <w:szCs w:val="22"/>
        </w:rPr>
        <w:t>-room sur le site archipel</w:t>
      </w:r>
      <w:r w:rsidRPr="00953C37">
        <w:rPr>
          <w:rFonts w:ascii="Calibri" w:hAnsi="Calibri"/>
          <w:i w:val="0"/>
          <w:iCs w:val="0"/>
          <w:color w:val="ED7D31" w:themeColor="accent2"/>
          <w:szCs w:val="22"/>
        </w:rPr>
        <w:t>ia</w:t>
      </w:r>
      <w:r w:rsidRPr="00953C37">
        <w:rPr>
          <w:rFonts w:ascii="Calibri" w:hAnsi="Calibri"/>
          <w:i w:val="0"/>
          <w:iCs w:val="0"/>
          <w:color w:val="7F7F7F"/>
          <w:szCs w:val="22"/>
        </w:rPr>
        <w:t xml:space="preserve"> : </w:t>
      </w:r>
      <w:r w:rsidR="00CC72D3" w:rsidRPr="00953C37">
        <w:rPr>
          <w:rFonts w:ascii="Calibri" w:hAnsi="Calibri"/>
          <w:i w:val="0"/>
          <w:iCs w:val="0"/>
          <w:color w:val="7F7F7F"/>
          <w:szCs w:val="22"/>
        </w:rPr>
        <w:br/>
      </w:r>
      <w:hyperlink r:id="rId9" w:history="1">
        <w:r w:rsidR="00CC72D3" w:rsidRPr="00953C37">
          <w:rPr>
            <w:rStyle w:val="Lienhypertexte"/>
            <w:i w:val="0"/>
          </w:rPr>
          <w:t>www.archipelia.com/press-room/</w:t>
        </w:r>
      </w:hyperlink>
    </w:p>
    <w:sectPr w:rsidR="00DE2030" w:rsidRPr="00953C37" w:rsidSect="00953C37">
      <w:footerReference w:type="default" r:id="rId10"/>
      <w:pgSz w:w="11906" w:h="16838"/>
      <w:pgMar w:top="1135" w:right="1417" w:bottom="993" w:left="1417"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5E7" w:rsidRDefault="00ED05E7" w:rsidP="0062235C">
      <w:pPr>
        <w:spacing w:after="0" w:line="240" w:lineRule="auto"/>
      </w:pPr>
      <w:r>
        <w:separator/>
      </w:r>
    </w:p>
  </w:endnote>
  <w:endnote w:type="continuationSeparator" w:id="0">
    <w:p w:rsidR="00ED05E7" w:rsidRDefault="00ED05E7" w:rsidP="00622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35C" w:rsidRDefault="0018770C" w:rsidP="0062235C">
    <w:r>
      <w:t xml:space="preserve">CP </w:t>
    </w:r>
    <w:r w:rsidR="001D59F7">
      <w:t>Nouveau Client Desseilles mai</w:t>
    </w:r>
    <w:r w:rsidR="0062235C">
      <w:t xml:space="preserve"> 2016</w:t>
    </w:r>
    <w:r w:rsidR="0062235C" w:rsidRPr="0044544B">
      <w:t xml:space="preserve"> </w:t>
    </w:r>
    <w:r w:rsidR="0062235C">
      <w:ptab w:relativeTo="margin" w:alignment="center" w:leader="none"/>
    </w:r>
    <w:sdt>
      <w:sdtPr>
        <w:alias w:val="Date de publication"/>
        <w:id w:val="1286938678"/>
        <w:placeholder>
          <w:docPart w:val="9F6BD1E9B5184B639B50C67BE030607C"/>
        </w:placeholder>
        <w:dataBinding w:prefixMappings="xmlns:ns0='http://schemas.microsoft.com/office/2006/coverPageProps' " w:xpath="/ns0:CoverPageProperties[1]/ns0:PublishDate[1]" w:storeItemID="{55AF091B-3C7A-41E3-B477-F2FDAA23CFDA}"/>
        <w:date w:fullDate="2016-05-02T00:00:00Z">
          <w:dateFormat w:val="yyyy-MM-dd"/>
          <w:lid w:val="fr-FR"/>
          <w:storeMappedDataAs w:val="dateTime"/>
          <w:calendar w:val="gregorian"/>
        </w:date>
      </w:sdtPr>
      <w:sdtEndPr/>
      <w:sdtContent>
        <w:r w:rsidR="001D59F7">
          <w:t>2016-05-02</w:t>
        </w:r>
      </w:sdtContent>
    </w:sdt>
    <w:r w:rsidR="0062235C">
      <w:ptab w:relativeTo="margin" w:alignment="right" w:leader="none"/>
    </w:r>
    <w:r w:rsidR="0062235C">
      <w:t xml:space="preserve"> [page </w:t>
    </w:r>
    <w:r w:rsidR="0062235C">
      <w:fldChar w:fldCharType="begin"/>
    </w:r>
    <w:r w:rsidR="0062235C">
      <w:instrText>PAGE   \* MERGEFORMAT</w:instrText>
    </w:r>
    <w:r w:rsidR="0062235C">
      <w:fldChar w:fldCharType="separate"/>
    </w:r>
    <w:r w:rsidR="00192F08">
      <w:rPr>
        <w:noProof/>
      </w:rPr>
      <w:t>3</w:t>
    </w:r>
    <w:r w:rsidR="0062235C">
      <w:fldChar w:fldCharType="end"/>
    </w:r>
    <w:r w:rsidR="0062235C">
      <w:t xml:space="preserve"> sur </w:t>
    </w:r>
    <w:fldSimple w:instr=" SECTIONPAGES   \* MERGEFORMAT ">
      <w:r w:rsidR="00192F08">
        <w:rPr>
          <w:noProof/>
        </w:rPr>
        <w:t>3</w:t>
      </w:r>
    </w:fldSimple>
    <w:r w:rsidR="0062235C">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5E7" w:rsidRDefault="00ED05E7" w:rsidP="0062235C">
      <w:pPr>
        <w:spacing w:after="0" w:line="240" w:lineRule="auto"/>
      </w:pPr>
      <w:r>
        <w:separator/>
      </w:r>
    </w:p>
  </w:footnote>
  <w:footnote w:type="continuationSeparator" w:id="0">
    <w:p w:rsidR="00ED05E7" w:rsidRDefault="00ED05E7" w:rsidP="00622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4FC"/>
    <w:multiLevelType w:val="multilevel"/>
    <w:tmpl w:val="5206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D97A60"/>
    <w:multiLevelType w:val="hybridMultilevel"/>
    <w:tmpl w:val="BD9EC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35C"/>
    <w:rsid w:val="000257FF"/>
    <w:rsid w:val="0018770C"/>
    <w:rsid w:val="00192F08"/>
    <w:rsid w:val="00194557"/>
    <w:rsid w:val="001D59F7"/>
    <w:rsid w:val="001E7278"/>
    <w:rsid w:val="001F5CEC"/>
    <w:rsid w:val="0025011E"/>
    <w:rsid w:val="00252478"/>
    <w:rsid w:val="002A1B69"/>
    <w:rsid w:val="003A0F12"/>
    <w:rsid w:val="004106AF"/>
    <w:rsid w:val="004D7E2A"/>
    <w:rsid w:val="004F6274"/>
    <w:rsid w:val="00571E95"/>
    <w:rsid w:val="005F7DAB"/>
    <w:rsid w:val="0062235C"/>
    <w:rsid w:val="006278E0"/>
    <w:rsid w:val="0066028C"/>
    <w:rsid w:val="0067096F"/>
    <w:rsid w:val="00695BC0"/>
    <w:rsid w:val="007131BA"/>
    <w:rsid w:val="00717C14"/>
    <w:rsid w:val="00736983"/>
    <w:rsid w:val="00854ADE"/>
    <w:rsid w:val="00866104"/>
    <w:rsid w:val="00953C37"/>
    <w:rsid w:val="00963E0E"/>
    <w:rsid w:val="0099772E"/>
    <w:rsid w:val="009F65AB"/>
    <w:rsid w:val="009F7A20"/>
    <w:rsid w:val="00A42297"/>
    <w:rsid w:val="00B34F4D"/>
    <w:rsid w:val="00B46E21"/>
    <w:rsid w:val="00B6692B"/>
    <w:rsid w:val="00C96B0E"/>
    <w:rsid w:val="00CC72D3"/>
    <w:rsid w:val="00DE2030"/>
    <w:rsid w:val="00E96B57"/>
    <w:rsid w:val="00EC5900"/>
    <w:rsid w:val="00ED05E7"/>
    <w:rsid w:val="00F231A5"/>
    <w:rsid w:val="00FA6E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065C5"/>
  <w15:chartTrackingRefBased/>
  <w15:docId w15:val="{35C99488-13E4-47C3-B889-87AA8B375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34F4D"/>
    <w:pPr>
      <w:autoSpaceDE w:val="0"/>
      <w:autoSpaceDN w:val="0"/>
      <w:adjustRightInd w:val="0"/>
      <w:spacing w:after="200" w:line="276" w:lineRule="auto"/>
      <w:jc w:val="both"/>
    </w:pPr>
    <w:rPr>
      <w:rFonts w:eastAsia="Cambria"/>
      <w:i/>
      <w:iCs/>
      <w:color w:val="696969"/>
      <w:szCs w:val="20"/>
    </w:rPr>
  </w:style>
  <w:style w:type="paragraph" w:styleId="Titre1">
    <w:name w:val="heading 1"/>
    <w:basedOn w:val="Normal"/>
    <w:next w:val="Normal"/>
    <w:link w:val="Titre1Car"/>
    <w:uiPriority w:val="9"/>
    <w:qFormat/>
    <w:rsid w:val="00B46E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62235C"/>
    <w:pPr>
      <w:keepNext/>
      <w:keepLines/>
      <w:spacing w:before="200" w:after="0"/>
      <w:outlineLvl w:val="1"/>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62235C"/>
    <w:pPr>
      <w:spacing w:before="100" w:beforeAutospacing="1" w:after="100" w:afterAutospacing="1"/>
    </w:pPr>
  </w:style>
  <w:style w:type="character" w:customStyle="1" w:styleId="Titre2Car">
    <w:name w:val="Titre 2 Car"/>
    <w:basedOn w:val="Policepardfaut"/>
    <w:link w:val="Titre2"/>
    <w:uiPriority w:val="9"/>
    <w:rsid w:val="0062235C"/>
    <w:rPr>
      <w:rFonts w:asciiTheme="majorHAnsi" w:eastAsiaTheme="majorEastAsia" w:hAnsiTheme="majorHAnsi" w:cstheme="majorBidi"/>
      <w:b/>
      <w:bCs/>
      <w:i/>
      <w:iCs/>
      <w:color w:val="696969"/>
      <w:sz w:val="26"/>
      <w:szCs w:val="26"/>
    </w:rPr>
  </w:style>
  <w:style w:type="character" w:styleId="Lienhypertexte">
    <w:name w:val="Hyperlink"/>
    <w:rsid w:val="0062235C"/>
    <w:rPr>
      <w:color w:val="0000FF"/>
      <w:u w:val="single"/>
    </w:rPr>
  </w:style>
  <w:style w:type="character" w:styleId="Rfrenceple">
    <w:name w:val="Subtle Reference"/>
    <w:basedOn w:val="Policepardfaut"/>
    <w:uiPriority w:val="31"/>
    <w:qFormat/>
    <w:rsid w:val="0062235C"/>
    <w:rPr>
      <w:color w:val="ED7D31" w:themeColor="accent2"/>
      <w:u w:val="single"/>
    </w:rPr>
  </w:style>
  <w:style w:type="paragraph" w:styleId="Paragraphedeliste">
    <w:name w:val="List Paragraph"/>
    <w:basedOn w:val="Normal"/>
    <w:uiPriority w:val="34"/>
    <w:qFormat/>
    <w:rsid w:val="0062235C"/>
    <w:pPr>
      <w:ind w:left="720"/>
      <w:contextualSpacing/>
    </w:pPr>
  </w:style>
  <w:style w:type="paragraph" w:styleId="En-tte">
    <w:name w:val="header"/>
    <w:basedOn w:val="Normal"/>
    <w:link w:val="En-tteCar"/>
    <w:uiPriority w:val="99"/>
    <w:unhideWhenUsed/>
    <w:rsid w:val="0062235C"/>
    <w:pPr>
      <w:tabs>
        <w:tab w:val="center" w:pos="4536"/>
        <w:tab w:val="right" w:pos="9072"/>
      </w:tabs>
      <w:spacing w:after="0" w:line="240" w:lineRule="auto"/>
    </w:pPr>
  </w:style>
  <w:style w:type="character" w:customStyle="1" w:styleId="En-tteCar">
    <w:name w:val="En-tête Car"/>
    <w:basedOn w:val="Policepardfaut"/>
    <w:link w:val="En-tte"/>
    <w:uiPriority w:val="99"/>
    <w:rsid w:val="0062235C"/>
    <w:rPr>
      <w:rFonts w:eastAsia="Cambria"/>
      <w:i/>
      <w:iCs/>
      <w:color w:val="696969"/>
      <w:szCs w:val="20"/>
    </w:rPr>
  </w:style>
  <w:style w:type="paragraph" w:styleId="Pieddepage">
    <w:name w:val="footer"/>
    <w:basedOn w:val="Normal"/>
    <w:link w:val="PieddepageCar"/>
    <w:uiPriority w:val="99"/>
    <w:unhideWhenUsed/>
    <w:rsid w:val="006223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235C"/>
    <w:rPr>
      <w:rFonts w:eastAsia="Cambria"/>
      <w:i/>
      <w:iCs/>
      <w:color w:val="696969"/>
      <w:szCs w:val="20"/>
    </w:rPr>
  </w:style>
  <w:style w:type="character" w:styleId="Textedelespacerserv">
    <w:name w:val="Placeholder Text"/>
    <w:basedOn w:val="Policepardfaut"/>
    <w:uiPriority w:val="99"/>
    <w:rsid w:val="0062235C"/>
  </w:style>
  <w:style w:type="character" w:customStyle="1" w:styleId="Titre1Car">
    <w:name w:val="Titre 1 Car"/>
    <w:basedOn w:val="Policepardfaut"/>
    <w:link w:val="Titre1"/>
    <w:uiPriority w:val="9"/>
    <w:rsid w:val="00B46E21"/>
    <w:rPr>
      <w:rFonts w:asciiTheme="majorHAnsi" w:eastAsiaTheme="majorEastAsia" w:hAnsiTheme="majorHAnsi" w:cstheme="majorBidi"/>
      <w:i/>
      <w:iCs/>
      <w:color w:val="2E74B5" w:themeColor="accent1" w:themeShade="BF"/>
      <w:sz w:val="32"/>
      <w:szCs w:val="32"/>
    </w:rPr>
  </w:style>
  <w:style w:type="paragraph" w:styleId="Titre">
    <w:name w:val="Title"/>
    <w:basedOn w:val="Normal"/>
    <w:next w:val="Normal"/>
    <w:link w:val="TitreCar"/>
    <w:uiPriority w:val="10"/>
    <w:qFormat/>
    <w:rsid w:val="00953C3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basedOn w:val="Policepardfaut"/>
    <w:link w:val="Titre"/>
    <w:uiPriority w:val="10"/>
    <w:rsid w:val="00953C37"/>
    <w:rPr>
      <w:rFonts w:asciiTheme="majorHAnsi" w:eastAsiaTheme="majorEastAsia" w:hAnsiTheme="majorHAnsi" w:cstheme="majorBidi"/>
      <w:i/>
      <w:iCs/>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448651">
      <w:bodyDiv w:val="1"/>
      <w:marLeft w:val="0"/>
      <w:marRight w:val="0"/>
      <w:marTop w:val="0"/>
      <w:marBottom w:val="0"/>
      <w:divBdr>
        <w:top w:val="none" w:sz="0" w:space="0" w:color="auto"/>
        <w:left w:val="none" w:sz="0" w:space="0" w:color="auto"/>
        <w:bottom w:val="none" w:sz="0" w:space="0" w:color="auto"/>
        <w:right w:val="none" w:sz="0" w:space="0" w:color="auto"/>
      </w:divBdr>
    </w:div>
    <w:div w:id="917325583">
      <w:bodyDiv w:val="1"/>
      <w:marLeft w:val="0"/>
      <w:marRight w:val="0"/>
      <w:marTop w:val="0"/>
      <w:marBottom w:val="0"/>
      <w:divBdr>
        <w:top w:val="none" w:sz="0" w:space="0" w:color="auto"/>
        <w:left w:val="none" w:sz="0" w:space="0" w:color="auto"/>
        <w:bottom w:val="none" w:sz="0" w:space="0" w:color="auto"/>
        <w:right w:val="none" w:sz="0" w:space="0" w:color="auto"/>
      </w:divBdr>
    </w:div>
    <w:div w:id="1027291974">
      <w:bodyDiv w:val="1"/>
      <w:marLeft w:val="0"/>
      <w:marRight w:val="0"/>
      <w:marTop w:val="0"/>
      <w:marBottom w:val="0"/>
      <w:divBdr>
        <w:top w:val="none" w:sz="0" w:space="0" w:color="auto"/>
        <w:left w:val="none" w:sz="0" w:space="0" w:color="auto"/>
        <w:bottom w:val="none" w:sz="0" w:space="0" w:color="auto"/>
        <w:right w:val="none" w:sz="0" w:space="0" w:color="auto"/>
      </w:divBdr>
    </w:div>
    <w:div w:id="1027371891">
      <w:bodyDiv w:val="1"/>
      <w:marLeft w:val="0"/>
      <w:marRight w:val="0"/>
      <w:marTop w:val="0"/>
      <w:marBottom w:val="0"/>
      <w:divBdr>
        <w:top w:val="none" w:sz="0" w:space="0" w:color="auto"/>
        <w:left w:val="none" w:sz="0" w:space="0" w:color="auto"/>
        <w:bottom w:val="none" w:sz="0" w:space="0" w:color="auto"/>
        <w:right w:val="none" w:sz="0" w:space="0" w:color="auto"/>
      </w:divBdr>
    </w:div>
    <w:div w:id="1040059556">
      <w:bodyDiv w:val="1"/>
      <w:marLeft w:val="0"/>
      <w:marRight w:val="0"/>
      <w:marTop w:val="0"/>
      <w:marBottom w:val="0"/>
      <w:divBdr>
        <w:top w:val="none" w:sz="0" w:space="0" w:color="auto"/>
        <w:left w:val="none" w:sz="0" w:space="0" w:color="auto"/>
        <w:bottom w:val="none" w:sz="0" w:space="0" w:color="auto"/>
        <w:right w:val="none" w:sz="0" w:space="0" w:color="auto"/>
      </w:divBdr>
    </w:div>
    <w:div w:id="1089425643">
      <w:bodyDiv w:val="1"/>
      <w:marLeft w:val="0"/>
      <w:marRight w:val="0"/>
      <w:marTop w:val="0"/>
      <w:marBottom w:val="0"/>
      <w:divBdr>
        <w:top w:val="none" w:sz="0" w:space="0" w:color="auto"/>
        <w:left w:val="none" w:sz="0" w:space="0" w:color="auto"/>
        <w:bottom w:val="none" w:sz="0" w:space="0" w:color="auto"/>
        <w:right w:val="none" w:sz="0" w:space="0" w:color="auto"/>
      </w:divBdr>
    </w:div>
    <w:div w:id="1271400570">
      <w:bodyDiv w:val="1"/>
      <w:marLeft w:val="0"/>
      <w:marRight w:val="0"/>
      <w:marTop w:val="0"/>
      <w:marBottom w:val="0"/>
      <w:divBdr>
        <w:top w:val="none" w:sz="0" w:space="0" w:color="auto"/>
        <w:left w:val="none" w:sz="0" w:space="0" w:color="auto"/>
        <w:bottom w:val="none" w:sz="0" w:space="0" w:color="auto"/>
        <w:right w:val="none" w:sz="0" w:space="0" w:color="auto"/>
      </w:divBdr>
    </w:div>
    <w:div w:id="1396928674">
      <w:bodyDiv w:val="1"/>
      <w:marLeft w:val="0"/>
      <w:marRight w:val="0"/>
      <w:marTop w:val="0"/>
      <w:marBottom w:val="0"/>
      <w:divBdr>
        <w:top w:val="none" w:sz="0" w:space="0" w:color="auto"/>
        <w:left w:val="none" w:sz="0" w:space="0" w:color="auto"/>
        <w:bottom w:val="none" w:sz="0" w:space="0" w:color="auto"/>
        <w:right w:val="none" w:sz="0" w:space="0" w:color="auto"/>
      </w:divBdr>
    </w:div>
    <w:div w:id="142665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chipelia.com/press-ro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6BD1E9B5184B639B50C67BE030607C"/>
        <w:category>
          <w:name w:val="Général"/>
          <w:gallery w:val="placeholder"/>
        </w:category>
        <w:types>
          <w:type w:val="bbPlcHdr"/>
        </w:types>
        <w:behaviors>
          <w:behavior w:val="content"/>
        </w:behaviors>
        <w:guid w:val="{3D80E756-BB3B-48E4-8EA3-E836F2BC0181}"/>
      </w:docPartPr>
      <w:docPartBody>
        <w:p w:rsidR="009801C7" w:rsidRDefault="00621899" w:rsidP="00621899">
          <w:pPr>
            <w:pStyle w:val="9F6BD1E9B5184B639B50C67BE030607C"/>
          </w:pPr>
          <w:r>
            <w:rPr>
              <w:rStyle w:val="Textedelespacerserv"/>
            </w:rPr>
            <w:t>[Date de publication]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99"/>
    <w:rsid w:val="0000692C"/>
    <w:rsid w:val="0024269D"/>
    <w:rsid w:val="002E20EC"/>
    <w:rsid w:val="00356830"/>
    <w:rsid w:val="00521BE0"/>
    <w:rsid w:val="00595FB2"/>
    <w:rsid w:val="00621899"/>
    <w:rsid w:val="00764861"/>
    <w:rsid w:val="007F7B26"/>
    <w:rsid w:val="008A185E"/>
    <w:rsid w:val="00914EC3"/>
    <w:rsid w:val="009801C7"/>
    <w:rsid w:val="00AE3EED"/>
    <w:rsid w:val="00C53B4A"/>
    <w:rsid w:val="00CF4917"/>
    <w:rsid w:val="00DE20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621899"/>
  </w:style>
  <w:style w:type="paragraph" w:customStyle="1" w:styleId="9F6BD1E9B5184B639B50C67BE030607C">
    <w:name w:val="9F6BD1E9B5184B639B50C67BE030607C"/>
    <w:rsid w:val="00621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2016-05-02T00:00:00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1080</Words>
  <Characters>5945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PIREZ</dc:creator>
  <cp:keywords/>
  <dc:description/>
  <cp:lastModifiedBy>Robin PIREZ VIRON</cp:lastModifiedBy>
  <cp:revision>6</cp:revision>
  <cp:lastPrinted>2016-05-18T09:51:00Z</cp:lastPrinted>
  <dcterms:created xsi:type="dcterms:W3CDTF">2016-05-18T09:52:00Z</dcterms:created>
  <dcterms:modified xsi:type="dcterms:W3CDTF">2016-05-19T09:15:00Z</dcterms:modified>
</cp:coreProperties>
</file>